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DAA" w:rsidRPr="00BF349A" w:rsidRDefault="00CC7DAA" w:rsidP="00BF349A">
      <w:pPr>
        <w:spacing w:after="0" w:line="240" w:lineRule="auto"/>
        <w:outlineLvl w:val="0"/>
        <w:rPr>
          <w:rFonts w:ascii="Times New Roman" w:eastAsia="Times New Roman" w:hAnsi="Times New Roman" w:cs="Times New Roman"/>
          <w:b/>
          <w:bCs/>
          <w:kern w:val="36"/>
          <w:sz w:val="28"/>
          <w:szCs w:val="28"/>
          <w:lang w:eastAsia="ru-RU"/>
        </w:rPr>
      </w:pPr>
      <w:r w:rsidRPr="00CC7DAA">
        <w:rPr>
          <w:rFonts w:ascii="Times New Roman" w:eastAsia="Times New Roman" w:hAnsi="Times New Roman" w:cs="Times New Roman"/>
          <w:b/>
          <w:bCs/>
          <w:kern w:val="36"/>
          <w:sz w:val="28"/>
          <w:szCs w:val="28"/>
          <w:lang w:eastAsia="ru-RU"/>
        </w:rPr>
        <w:t xml:space="preserve">Программа внеурочной деятельности </w:t>
      </w:r>
      <w:r w:rsidR="00942415">
        <w:rPr>
          <w:rFonts w:ascii="Times New Roman" w:eastAsia="Times New Roman" w:hAnsi="Times New Roman" w:cs="Times New Roman"/>
          <w:b/>
          <w:bCs/>
          <w:kern w:val="36"/>
          <w:sz w:val="28"/>
          <w:szCs w:val="28"/>
          <w:lang w:eastAsia="ru-RU"/>
        </w:rPr>
        <w:t>в кружке "</w:t>
      </w:r>
      <w:r w:rsidR="00F72BEE">
        <w:rPr>
          <w:rFonts w:ascii="Times New Roman" w:eastAsia="Times New Roman" w:hAnsi="Times New Roman" w:cs="Times New Roman"/>
          <w:b/>
          <w:bCs/>
          <w:kern w:val="36"/>
          <w:sz w:val="28"/>
          <w:szCs w:val="28"/>
          <w:lang w:eastAsia="ru-RU"/>
        </w:rPr>
        <w:t>Азбука безопасности</w:t>
      </w:r>
      <w:r w:rsidRPr="00CC7DAA">
        <w:rPr>
          <w:rFonts w:ascii="Times New Roman" w:eastAsia="Times New Roman" w:hAnsi="Times New Roman" w:cs="Times New Roman"/>
          <w:b/>
          <w:bCs/>
          <w:kern w:val="36"/>
          <w:sz w:val="28"/>
          <w:szCs w:val="28"/>
          <w:lang w:eastAsia="ru-RU"/>
        </w:rPr>
        <w:t xml:space="preserve">" </w:t>
      </w:r>
    </w:p>
    <w:p w:rsidR="00CC7DAA" w:rsidRPr="00CC7DAA" w:rsidRDefault="00CC7DAA" w:rsidP="00CC7DAA">
      <w:pPr>
        <w:spacing w:after="0" w:line="270" w:lineRule="atLeast"/>
        <w:rPr>
          <w:rFonts w:ascii="Times New Roman" w:hAnsi="Times New Roman" w:cs="Times New Roman"/>
          <w:b/>
          <w:sz w:val="24"/>
          <w:szCs w:val="24"/>
        </w:rPr>
      </w:pPr>
    </w:p>
    <w:p w:rsidR="00BF349A" w:rsidRPr="00475393" w:rsidRDefault="00BF349A" w:rsidP="00475393">
      <w:pPr>
        <w:shd w:val="clear" w:color="auto" w:fill="FFFFFF"/>
        <w:jc w:val="both"/>
        <w:rPr>
          <w:rFonts w:ascii="Times New Roman" w:eastAsia="Times New Roman" w:hAnsi="Times New Roman" w:cs="Times New Roman"/>
          <w:color w:val="1A1A1A"/>
          <w:sz w:val="24"/>
          <w:szCs w:val="24"/>
          <w:lang w:eastAsia="ru-RU"/>
        </w:rPr>
      </w:pPr>
      <w:r w:rsidRPr="00942415">
        <w:rPr>
          <w:rFonts w:ascii="Times New Roman" w:eastAsia="Calibri" w:hAnsi="Times New Roman"/>
          <w:lang w:eastAsia="ru-RU"/>
        </w:rPr>
        <w:t xml:space="preserve">     </w:t>
      </w:r>
      <w:r w:rsidRPr="00475393">
        <w:rPr>
          <w:rFonts w:ascii="Times New Roman" w:eastAsia="Calibri" w:hAnsi="Times New Roman" w:cs="Times New Roman"/>
          <w:sz w:val="24"/>
          <w:szCs w:val="24"/>
          <w:lang w:eastAsia="ru-RU"/>
        </w:rPr>
        <w:t>Программа кружка «</w:t>
      </w:r>
      <w:r w:rsidR="00F72BEE">
        <w:rPr>
          <w:rFonts w:ascii="Times New Roman" w:hAnsi="Times New Roman" w:cs="Times New Roman"/>
          <w:sz w:val="24"/>
          <w:szCs w:val="24"/>
        </w:rPr>
        <w:t>Азбука безопасности</w:t>
      </w:r>
      <w:bookmarkStart w:id="0" w:name="_GoBack"/>
      <w:bookmarkEnd w:id="0"/>
      <w:r w:rsidRPr="00475393">
        <w:rPr>
          <w:rFonts w:ascii="Times New Roman" w:eastAsia="Calibri" w:hAnsi="Times New Roman" w:cs="Times New Roman"/>
          <w:sz w:val="24"/>
          <w:szCs w:val="24"/>
          <w:lang w:eastAsia="ru-RU"/>
        </w:rPr>
        <w:t>» реализуется в рамках ФГОС НОО во внеурочной деятельности.</w:t>
      </w:r>
      <w:r w:rsidR="00475393" w:rsidRPr="00475393">
        <w:rPr>
          <w:rFonts w:ascii="Times New Roman" w:eastAsia="Calibri" w:hAnsi="Times New Roman" w:cs="Times New Roman"/>
          <w:sz w:val="24"/>
          <w:szCs w:val="24"/>
          <w:lang w:eastAsia="ru-RU"/>
        </w:rPr>
        <w:t xml:space="preserve"> </w:t>
      </w:r>
      <w:r w:rsidR="00475393">
        <w:rPr>
          <w:rFonts w:ascii="Times New Roman" w:eastAsia="Times New Roman" w:hAnsi="Times New Roman" w:cs="Times New Roman"/>
          <w:color w:val="1A1A1A"/>
          <w:sz w:val="24"/>
          <w:szCs w:val="24"/>
          <w:lang w:eastAsia="ru-RU"/>
        </w:rPr>
        <w:t>Программа н</w:t>
      </w:r>
      <w:r w:rsidR="00475393" w:rsidRPr="00475393">
        <w:rPr>
          <w:rFonts w:ascii="Times New Roman" w:eastAsia="Times New Roman" w:hAnsi="Times New Roman" w:cs="Times New Roman"/>
          <w:color w:val="1A1A1A"/>
          <w:sz w:val="24"/>
          <w:szCs w:val="24"/>
          <w:lang w:eastAsia="ru-RU"/>
        </w:rPr>
        <w:t>аправлен</w:t>
      </w:r>
      <w:r w:rsidR="00475393">
        <w:rPr>
          <w:rFonts w:ascii="Times New Roman" w:eastAsia="Times New Roman" w:hAnsi="Times New Roman" w:cs="Times New Roman"/>
          <w:color w:val="1A1A1A"/>
          <w:sz w:val="24"/>
          <w:szCs w:val="24"/>
          <w:lang w:eastAsia="ru-RU"/>
        </w:rPr>
        <w:t>а</w:t>
      </w:r>
      <w:r w:rsidR="00475393" w:rsidRPr="00475393">
        <w:rPr>
          <w:rFonts w:ascii="Times New Roman" w:eastAsia="Times New Roman" w:hAnsi="Times New Roman" w:cs="Times New Roman"/>
          <w:color w:val="1A1A1A"/>
          <w:sz w:val="24"/>
          <w:szCs w:val="24"/>
          <w:lang w:eastAsia="ru-RU"/>
        </w:rPr>
        <w:t xml:space="preserve"> на удовлетворение социальных интересов и потребностей обучающих, составлена в соответствии с требованиями Федерального государственного образовательного стандарта и направлена на обучение правилам дорожного движения (ПДД) и основам безопасного поведения на дорогах. Программа разработана в соответствии с требованиями Законов РФ «Об образовании», «О безопасности дорожного движения», с целью организации работы по предупреждению детского дорожно</w:t>
      </w:r>
      <w:r w:rsidR="00475393" w:rsidRPr="00475393">
        <w:rPr>
          <w:rFonts w:ascii="Times New Roman" w:eastAsia="Times New Roman" w:hAnsi="Times New Roman" w:cs="Times New Roman"/>
          <w:color w:val="1A1A1A"/>
          <w:sz w:val="24"/>
          <w:szCs w:val="24"/>
          <w:lang w:eastAsia="ru-RU"/>
        </w:rPr>
        <w:softHyphen/>
        <w:t xml:space="preserve"> транспортного травматизма и улучшения качества обучения школьников правилам дорожного движения.</w:t>
      </w:r>
    </w:p>
    <w:p w:rsidR="00527895" w:rsidRPr="00942415" w:rsidRDefault="00BF349A" w:rsidP="00F53262">
      <w:pPr>
        <w:pStyle w:val="a4"/>
        <w:jc w:val="both"/>
        <w:rPr>
          <w:rFonts w:ascii="Times New Roman" w:hAnsi="Times New Roman"/>
          <w:b/>
          <w:lang w:val="ru-RU"/>
        </w:rPr>
      </w:pPr>
      <w:r w:rsidRPr="00942415">
        <w:rPr>
          <w:rFonts w:ascii="Times New Roman" w:hAnsi="Times New Roman"/>
          <w:lang w:val="ru-RU"/>
        </w:rPr>
        <w:t xml:space="preserve">     </w:t>
      </w:r>
      <w:r w:rsidR="00527895" w:rsidRPr="00942415">
        <w:rPr>
          <w:rFonts w:ascii="Times New Roman" w:hAnsi="Times New Roman"/>
          <w:b/>
          <w:bCs/>
          <w:i/>
          <w:iCs/>
          <w:szCs w:val="24"/>
          <w:lang w:val="ru-RU" w:eastAsia="ru-RU"/>
        </w:rPr>
        <w:t>Сроки реализации программы:</w:t>
      </w:r>
      <w:r w:rsidR="00244941" w:rsidRPr="00942415">
        <w:rPr>
          <w:rFonts w:ascii="Times New Roman" w:hAnsi="Times New Roman"/>
          <w:b/>
          <w:bCs/>
          <w:i/>
          <w:iCs/>
          <w:szCs w:val="24"/>
          <w:lang w:val="ru-RU" w:eastAsia="ru-RU"/>
        </w:rPr>
        <w:t xml:space="preserve"> </w:t>
      </w:r>
      <w:r w:rsidR="00527895" w:rsidRPr="00942415">
        <w:rPr>
          <w:rFonts w:ascii="Times New Roman" w:hAnsi="Times New Roman"/>
          <w:szCs w:val="24"/>
          <w:lang w:val="ru-RU" w:eastAsia="ru-RU"/>
        </w:rPr>
        <w:t>4 года (1–4 класс).</w:t>
      </w:r>
    </w:p>
    <w:p w:rsidR="00527895" w:rsidRDefault="00527895" w:rsidP="00F53262">
      <w:pPr>
        <w:pStyle w:val="a4"/>
        <w:jc w:val="both"/>
        <w:rPr>
          <w:rFonts w:ascii="Times New Roman" w:hAnsi="Times New Roman"/>
          <w:szCs w:val="24"/>
          <w:lang w:val="ru-RU" w:eastAsia="ru-RU"/>
        </w:rPr>
      </w:pPr>
      <w:r w:rsidRPr="00942415">
        <w:rPr>
          <w:rFonts w:ascii="Times New Roman" w:hAnsi="Times New Roman"/>
          <w:szCs w:val="24"/>
          <w:lang w:val="ru-RU" w:eastAsia="ru-RU"/>
        </w:rPr>
        <w:t>Программа внеурочной деятельности «Азбука пешеходных наук» рассчитана на 135учебных часов, из расчета 1 час в неделю. Из них в 1 классе – 33 часа (1 час в неделю, 33 учебных н</w:t>
      </w:r>
      <w:r w:rsidR="00CC7DAA" w:rsidRPr="00942415">
        <w:rPr>
          <w:rFonts w:ascii="Times New Roman" w:hAnsi="Times New Roman"/>
          <w:szCs w:val="24"/>
          <w:lang w:val="ru-RU" w:eastAsia="ru-RU"/>
        </w:rPr>
        <w:t>едели), во 2 – 4 классах – по 34 часов (1 час в неделю, 34 учебные недели</w:t>
      </w:r>
      <w:r w:rsidRPr="00942415">
        <w:rPr>
          <w:rFonts w:ascii="Times New Roman" w:hAnsi="Times New Roman"/>
          <w:szCs w:val="24"/>
          <w:lang w:val="ru-RU" w:eastAsia="ru-RU"/>
        </w:rPr>
        <w:t>).</w:t>
      </w:r>
    </w:p>
    <w:p w:rsidR="00F53262" w:rsidRPr="00942415" w:rsidRDefault="00942415" w:rsidP="00F53262">
      <w:pPr>
        <w:pStyle w:val="a4"/>
        <w:jc w:val="both"/>
        <w:rPr>
          <w:rFonts w:ascii="Times New Roman" w:hAnsi="Times New Roman"/>
          <w:szCs w:val="24"/>
          <w:lang w:val="ru-RU" w:eastAsia="ru-RU"/>
        </w:rPr>
      </w:pPr>
      <w:r>
        <w:rPr>
          <w:rFonts w:ascii="Times New Roman" w:hAnsi="Times New Roman"/>
          <w:szCs w:val="24"/>
          <w:lang w:val="ru-RU" w:eastAsia="ru-RU"/>
        </w:rPr>
        <w:t xml:space="preserve">   </w:t>
      </w:r>
      <w:bookmarkStart w:id="1" w:name="_Hlk497223006"/>
      <w:r w:rsidRPr="00942415">
        <w:rPr>
          <w:rFonts w:ascii="Times New Roman" w:hAnsi="Times New Roman"/>
          <w:szCs w:val="24"/>
          <w:lang w:val="ru-RU"/>
        </w:rPr>
        <w:t>Курс введен в часть учебного плана, формируемого образовательным учреждение</w:t>
      </w:r>
      <w:r>
        <w:rPr>
          <w:rFonts w:ascii="Times New Roman" w:hAnsi="Times New Roman"/>
          <w:szCs w:val="24"/>
          <w:lang w:val="ru-RU"/>
        </w:rPr>
        <w:t>м в рамках социального</w:t>
      </w:r>
      <w:r w:rsidRPr="00942415">
        <w:rPr>
          <w:rFonts w:ascii="Times New Roman" w:hAnsi="Times New Roman"/>
          <w:szCs w:val="24"/>
          <w:lang w:val="ru-RU"/>
        </w:rPr>
        <w:t xml:space="preserve"> направления</w:t>
      </w:r>
      <w:bookmarkEnd w:id="1"/>
      <w:r w:rsidRPr="00942415">
        <w:rPr>
          <w:rFonts w:ascii="Times New Roman" w:hAnsi="Times New Roman"/>
          <w:szCs w:val="24"/>
          <w:lang w:val="ru-RU"/>
        </w:rPr>
        <w:t xml:space="preserve">.     </w:t>
      </w:r>
    </w:p>
    <w:p w:rsidR="00F53262" w:rsidRDefault="00F53262" w:rsidP="00BF349A">
      <w:pPr>
        <w:shd w:val="clear" w:color="auto" w:fill="FFFFFF"/>
        <w:spacing w:before="150" w:after="150" w:line="240" w:lineRule="auto"/>
        <w:rPr>
          <w:rFonts w:ascii="Times New Roman" w:hAnsi="Times New Roman" w:cs="Times New Roman"/>
          <w:color w:val="000000"/>
          <w:sz w:val="24"/>
          <w:szCs w:val="24"/>
          <w:shd w:val="clear" w:color="auto" w:fill="FFFFFF"/>
        </w:rPr>
      </w:pPr>
      <w:r w:rsidRPr="00F53262">
        <w:rPr>
          <w:rFonts w:ascii="Times New Roman" w:hAnsi="Times New Roman" w:cs="Times New Roman"/>
          <w:b/>
          <w:bCs/>
          <w:color w:val="000000"/>
          <w:sz w:val="24"/>
          <w:szCs w:val="24"/>
          <w:shd w:val="clear" w:color="auto" w:fill="FFFFFF"/>
        </w:rPr>
        <w:t>Цель программы</w:t>
      </w:r>
      <w:r w:rsidRPr="00F53262">
        <w:rPr>
          <w:rFonts w:ascii="Times New Roman" w:hAnsi="Times New Roman" w:cs="Times New Roman"/>
          <w:color w:val="000000"/>
          <w:sz w:val="24"/>
          <w:szCs w:val="24"/>
          <w:shd w:val="clear" w:color="auto" w:fill="FFFFFF"/>
        </w:rPr>
        <w:t>: предупреждение и снижение детского дорожно – транспортного травматизма.</w:t>
      </w:r>
    </w:p>
    <w:p w:rsidR="00F53262" w:rsidRDefault="00F53262" w:rsidP="00F53262">
      <w:pPr>
        <w:pStyle w:val="a3"/>
        <w:shd w:val="clear" w:color="auto" w:fill="FFFFFF"/>
        <w:spacing w:before="0" w:beforeAutospacing="0" w:after="0" w:afterAutospacing="0" w:line="307" w:lineRule="atLeast"/>
        <w:rPr>
          <w:rFonts w:ascii="Arial" w:hAnsi="Arial" w:cs="Arial"/>
          <w:color w:val="000000"/>
          <w:sz w:val="22"/>
          <w:szCs w:val="22"/>
        </w:rPr>
      </w:pPr>
      <w:r>
        <w:rPr>
          <w:b/>
          <w:bCs/>
          <w:color w:val="000000"/>
          <w:sz w:val="27"/>
          <w:szCs w:val="27"/>
        </w:rPr>
        <w:t>Задачи программы:</w:t>
      </w:r>
    </w:p>
    <w:p w:rsidR="00F53262" w:rsidRPr="00F53262" w:rsidRDefault="00F53262" w:rsidP="00F53262">
      <w:pPr>
        <w:pStyle w:val="a3"/>
        <w:numPr>
          <w:ilvl w:val="0"/>
          <w:numId w:val="2"/>
        </w:numPr>
        <w:shd w:val="clear" w:color="auto" w:fill="FFFFFF"/>
        <w:spacing w:before="0" w:beforeAutospacing="0" w:after="0" w:afterAutospacing="0" w:line="307" w:lineRule="atLeast"/>
        <w:rPr>
          <w:rFonts w:ascii="Arial" w:hAnsi="Arial" w:cs="Arial"/>
          <w:color w:val="000000"/>
        </w:rPr>
      </w:pPr>
      <w:r w:rsidRPr="00F53262">
        <w:rPr>
          <w:color w:val="000000"/>
        </w:rPr>
        <w:t>повысить у учащихся уровень знаний по Правилам дорожного движения Российской Федерации;</w:t>
      </w:r>
    </w:p>
    <w:p w:rsidR="00F53262" w:rsidRPr="00F53262" w:rsidRDefault="00F53262" w:rsidP="00F53262">
      <w:pPr>
        <w:pStyle w:val="a3"/>
        <w:numPr>
          <w:ilvl w:val="0"/>
          <w:numId w:val="2"/>
        </w:numPr>
        <w:shd w:val="clear" w:color="auto" w:fill="FFFFFF"/>
        <w:spacing w:before="0" w:beforeAutospacing="0" w:after="0" w:afterAutospacing="0" w:line="307" w:lineRule="atLeast"/>
        <w:rPr>
          <w:rFonts w:ascii="Arial" w:hAnsi="Arial" w:cs="Arial"/>
          <w:color w:val="000000"/>
        </w:rPr>
      </w:pPr>
      <w:r w:rsidRPr="00F53262">
        <w:rPr>
          <w:color w:val="000000"/>
        </w:rPr>
        <w:t>помочь учащимся усвоить требования разделов Правил дорожного движения Российской Федерации для пешеходов и велосипедов;</w:t>
      </w:r>
    </w:p>
    <w:p w:rsidR="00F53262" w:rsidRPr="00F53262" w:rsidRDefault="00F53262" w:rsidP="00F53262">
      <w:pPr>
        <w:pStyle w:val="a3"/>
        <w:numPr>
          <w:ilvl w:val="0"/>
          <w:numId w:val="2"/>
        </w:numPr>
        <w:shd w:val="clear" w:color="auto" w:fill="FFFFFF"/>
        <w:spacing w:before="0" w:beforeAutospacing="0" w:after="0" w:afterAutospacing="0" w:line="307" w:lineRule="atLeast"/>
        <w:rPr>
          <w:rFonts w:ascii="Arial" w:hAnsi="Arial" w:cs="Arial"/>
          <w:color w:val="000000"/>
        </w:rPr>
      </w:pPr>
      <w:r w:rsidRPr="00F53262">
        <w:rPr>
          <w:color w:val="000000"/>
        </w:rPr>
        <w:t>оказать содействие учащимся в выработке навыков по оказанию первой медицинской помощи.</w:t>
      </w:r>
    </w:p>
    <w:p w:rsidR="00F53262" w:rsidRPr="00F53262" w:rsidRDefault="00F53262" w:rsidP="00F53262">
      <w:pPr>
        <w:pStyle w:val="a3"/>
        <w:numPr>
          <w:ilvl w:val="0"/>
          <w:numId w:val="2"/>
        </w:numPr>
        <w:shd w:val="clear" w:color="auto" w:fill="FFFFFF"/>
        <w:spacing w:before="0" w:beforeAutospacing="0" w:after="0" w:afterAutospacing="0" w:line="307" w:lineRule="atLeast"/>
        <w:rPr>
          <w:rFonts w:ascii="Arial" w:hAnsi="Arial" w:cs="Arial"/>
          <w:color w:val="000000"/>
        </w:rPr>
      </w:pPr>
      <w:r w:rsidRPr="00F53262">
        <w:rPr>
          <w:color w:val="000000"/>
        </w:rPr>
        <w:t>развивать у учащихся умение ориентироваться в дорожно-транспортной ситуации;</w:t>
      </w:r>
    </w:p>
    <w:p w:rsidR="00F53262" w:rsidRPr="00F53262" w:rsidRDefault="00F53262" w:rsidP="00F53262">
      <w:pPr>
        <w:pStyle w:val="a3"/>
        <w:numPr>
          <w:ilvl w:val="0"/>
          <w:numId w:val="2"/>
        </w:numPr>
        <w:shd w:val="clear" w:color="auto" w:fill="FFFFFF"/>
        <w:spacing w:before="0" w:beforeAutospacing="0" w:after="0" w:afterAutospacing="0" w:line="307" w:lineRule="atLeast"/>
        <w:rPr>
          <w:rFonts w:ascii="Arial" w:hAnsi="Arial" w:cs="Arial"/>
          <w:color w:val="000000"/>
        </w:rPr>
      </w:pPr>
      <w:r w:rsidRPr="00F53262">
        <w:rPr>
          <w:color w:val="000000"/>
        </w:rPr>
        <w:t>способствовать развитию у учащихся таких умений, как быстрота реакции, внимательность, наблюдательность, зрительное и слуховое восприятие, логическое мышление, самообладание, находчивость.</w:t>
      </w:r>
    </w:p>
    <w:p w:rsidR="00F53262" w:rsidRPr="00F53262" w:rsidRDefault="00F53262" w:rsidP="00F53262">
      <w:pPr>
        <w:pStyle w:val="a3"/>
        <w:numPr>
          <w:ilvl w:val="0"/>
          <w:numId w:val="2"/>
        </w:numPr>
        <w:shd w:val="clear" w:color="auto" w:fill="FFFFFF"/>
        <w:spacing w:before="0" w:beforeAutospacing="0" w:after="0" w:afterAutospacing="0" w:line="307" w:lineRule="atLeast"/>
        <w:rPr>
          <w:rFonts w:ascii="Arial" w:hAnsi="Arial" w:cs="Arial"/>
          <w:color w:val="000000"/>
        </w:rPr>
      </w:pPr>
      <w:r w:rsidRPr="00F53262">
        <w:rPr>
          <w:color w:val="000000"/>
        </w:rPr>
        <w:t>воспитать у учащихся дисциплинированность и ответственность за свои действия на дороге;</w:t>
      </w:r>
    </w:p>
    <w:p w:rsidR="00F53262" w:rsidRPr="00F53262" w:rsidRDefault="00F53262" w:rsidP="00F53262">
      <w:pPr>
        <w:pStyle w:val="a3"/>
        <w:numPr>
          <w:ilvl w:val="0"/>
          <w:numId w:val="2"/>
        </w:numPr>
        <w:shd w:val="clear" w:color="auto" w:fill="FFFFFF"/>
        <w:spacing w:before="0" w:beforeAutospacing="0" w:after="0" w:afterAutospacing="0" w:line="307" w:lineRule="atLeast"/>
        <w:rPr>
          <w:rFonts w:ascii="Arial" w:hAnsi="Arial" w:cs="Arial"/>
          <w:color w:val="000000"/>
        </w:rPr>
      </w:pPr>
      <w:r w:rsidRPr="00F53262">
        <w:rPr>
          <w:color w:val="000000"/>
        </w:rPr>
        <w:t>выработать у учащихся культуру поведения в транспорте и дорожную этику;</w:t>
      </w:r>
    </w:p>
    <w:p w:rsidR="00F53262" w:rsidRPr="00F53262" w:rsidRDefault="00F53262" w:rsidP="00F53262">
      <w:pPr>
        <w:pStyle w:val="a3"/>
        <w:numPr>
          <w:ilvl w:val="0"/>
          <w:numId w:val="2"/>
        </w:numPr>
        <w:shd w:val="clear" w:color="auto" w:fill="FFFFFF"/>
        <w:spacing w:before="0" w:beforeAutospacing="0" w:after="0" w:afterAutospacing="0" w:line="307" w:lineRule="atLeast"/>
        <w:rPr>
          <w:rFonts w:ascii="Arial" w:hAnsi="Arial" w:cs="Arial"/>
          <w:color w:val="000000"/>
        </w:rPr>
      </w:pPr>
      <w:r w:rsidRPr="00F53262">
        <w:rPr>
          <w:color w:val="000000"/>
        </w:rPr>
        <w:t>сформировать у учащихся сознательное и ответственное отношение к собственному здоровью, к личной безопасности и безопасности окружающих.</w:t>
      </w:r>
    </w:p>
    <w:p w:rsidR="00F53262" w:rsidRPr="00F53262" w:rsidRDefault="00F53262" w:rsidP="00BF349A">
      <w:pPr>
        <w:shd w:val="clear" w:color="auto" w:fill="FFFFFF"/>
        <w:spacing w:before="150" w:after="150" w:line="240" w:lineRule="auto"/>
        <w:rPr>
          <w:rFonts w:ascii="Times New Roman" w:eastAsia="Times New Roman" w:hAnsi="Times New Roman" w:cs="Times New Roman"/>
          <w:b/>
          <w:bCs/>
          <w:iCs/>
          <w:sz w:val="24"/>
          <w:szCs w:val="24"/>
          <w:lang w:eastAsia="ru-RU"/>
        </w:rPr>
      </w:pPr>
    </w:p>
    <w:p w:rsidR="00527895" w:rsidRPr="00244941" w:rsidRDefault="00BF349A" w:rsidP="00BF349A">
      <w:pPr>
        <w:shd w:val="clear" w:color="auto" w:fill="FFFFFF"/>
        <w:spacing w:before="150" w:after="15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Cs/>
          <w:sz w:val="24"/>
          <w:szCs w:val="24"/>
          <w:lang w:eastAsia="ru-RU"/>
        </w:rPr>
        <w:t>1.</w:t>
      </w:r>
      <w:r w:rsidR="00527895" w:rsidRPr="00244941">
        <w:rPr>
          <w:rFonts w:ascii="Times New Roman" w:eastAsia="Times New Roman" w:hAnsi="Times New Roman" w:cs="Times New Roman"/>
          <w:b/>
          <w:bCs/>
          <w:iCs/>
          <w:sz w:val="24"/>
          <w:szCs w:val="24"/>
          <w:lang w:eastAsia="ru-RU"/>
        </w:rPr>
        <w:t xml:space="preserve">Планируемые результаты </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i/>
          <w:iCs/>
          <w:sz w:val="24"/>
          <w:szCs w:val="24"/>
          <w:lang w:eastAsia="ru-RU"/>
        </w:rPr>
        <w:t>Личностными результатами</w:t>
      </w:r>
      <w:r w:rsidRPr="00BF349A">
        <w:rPr>
          <w:rFonts w:ascii="Times New Roman" w:eastAsia="Times New Roman" w:hAnsi="Times New Roman" w:cs="Times New Roman"/>
          <w:sz w:val="24"/>
          <w:szCs w:val="24"/>
          <w:lang w:eastAsia="ru-RU"/>
        </w:rPr>
        <w:t> изучения курса является формирование следующих умений:</w:t>
      </w:r>
    </w:p>
    <w:p w:rsidR="00527895" w:rsidRPr="00BF349A" w:rsidRDefault="00527895" w:rsidP="00244941">
      <w:pPr>
        <w:shd w:val="clear" w:color="auto" w:fill="FFFFFF"/>
        <w:spacing w:after="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 оценивать жизненные ситуации (поступки, явления, события) с точки зрения, соблюдения правил дорожного движения;</w:t>
      </w:r>
    </w:p>
    <w:p w:rsidR="00527895" w:rsidRPr="00BF349A" w:rsidRDefault="00527895" w:rsidP="00244941">
      <w:pPr>
        <w:shd w:val="clear" w:color="auto" w:fill="FFFFFF"/>
        <w:spacing w:after="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 объяснять своё отношение к поступкам с позиции общечеловеческих нравственных ценностях;</w:t>
      </w:r>
    </w:p>
    <w:p w:rsidR="00527895" w:rsidRPr="00BF349A" w:rsidRDefault="00527895" w:rsidP="00244941">
      <w:pPr>
        <w:shd w:val="clear" w:color="auto" w:fill="FFFFFF"/>
        <w:spacing w:after="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 в предложенных ситуациях, опираясь на знания правил дорожного движения, делать выбор, как поступить;</w:t>
      </w:r>
    </w:p>
    <w:p w:rsidR="00527895" w:rsidRPr="00BF349A" w:rsidRDefault="00527895" w:rsidP="00244941">
      <w:pPr>
        <w:shd w:val="clear" w:color="auto" w:fill="FFFFFF"/>
        <w:spacing w:after="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 осознавать ответственное отношение к собственному здоровью, к личной безопасности и безопасности окружающих.</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i/>
          <w:iCs/>
          <w:sz w:val="24"/>
          <w:szCs w:val="24"/>
          <w:lang w:eastAsia="ru-RU"/>
        </w:rPr>
        <w:t>Метапредметными результатами</w:t>
      </w:r>
      <w:r w:rsidRPr="00BF349A">
        <w:rPr>
          <w:rFonts w:ascii="Times New Roman" w:eastAsia="Times New Roman" w:hAnsi="Times New Roman" w:cs="Times New Roman"/>
          <w:sz w:val="24"/>
          <w:szCs w:val="24"/>
          <w:lang w:eastAsia="ru-RU"/>
        </w:rPr>
        <w:t> изучения курса является формирование следующих универсальных учебных действий:</w:t>
      </w:r>
    </w:p>
    <w:p w:rsidR="00527895" w:rsidRPr="00BF349A" w:rsidRDefault="00527895" w:rsidP="00244941">
      <w:pPr>
        <w:shd w:val="clear" w:color="auto" w:fill="FFFFFF"/>
        <w:spacing w:after="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i/>
          <w:iCs/>
          <w:sz w:val="24"/>
          <w:szCs w:val="24"/>
          <w:lang w:eastAsia="ru-RU"/>
        </w:rPr>
        <w:t>Регулятивные УУД</w:t>
      </w:r>
    </w:p>
    <w:p w:rsidR="00527895" w:rsidRPr="00BF349A" w:rsidRDefault="00527895" w:rsidP="00244941">
      <w:pPr>
        <w:shd w:val="clear" w:color="auto" w:fill="FFFFFF"/>
        <w:spacing w:after="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 определять цель деятельности;</w:t>
      </w:r>
    </w:p>
    <w:p w:rsidR="00527895" w:rsidRPr="00BF349A" w:rsidRDefault="00527895" w:rsidP="00244941">
      <w:pPr>
        <w:shd w:val="clear" w:color="auto" w:fill="FFFFFF"/>
        <w:spacing w:after="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 учиться обнаруживать и формулировать проблемы;</w:t>
      </w:r>
    </w:p>
    <w:p w:rsidR="00527895" w:rsidRPr="00BF349A" w:rsidRDefault="00527895" w:rsidP="00244941">
      <w:pPr>
        <w:shd w:val="clear" w:color="auto" w:fill="FFFFFF"/>
        <w:spacing w:after="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 устанавливать причинно-следственные связи;</w:t>
      </w:r>
    </w:p>
    <w:p w:rsidR="00527895" w:rsidRPr="00BF349A" w:rsidRDefault="00527895" w:rsidP="00244941">
      <w:pPr>
        <w:shd w:val="clear" w:color="auto" w:fill="FFFFFF"/>
        <w:spacing w:after="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lastRenderedPageBreak/>
        <w:t>· вырабатывать навыки контроля и самооценки процесса и результата деятельности;</w:t>
      </w:r>
    </w:p>
    <w:p w:rsidR="00527895" w:rsidRPr="00BF349A" w:rsidRDefault="00527895" w:rsidP="00244941">
      <w:pPr>
        <w:shd w:val="clear" w:color="auto" w:fill="FFFFFF"/>
        <w:spacing w:after="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 навыки осознанного и произвольного построения сообщения в устной форме, в том числе творческого характера;</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i/>
          <w:iCs/>
          <w:sz w:val="24"/>
          <w:szCs w:val="24"/>
          <w:lang w:eastAsia="ru-RU"/>
        </w:rPr>
        <w:t>Познавательные УУД</w:t>
      </w:r>
    </w:p>
    <w:p w:rsidR="00527895" w:rsidRPr="00BF349A" w:rsidRDefault="00527895" w:rsidP="00244941">
      <w:pPr>
        <w:shd w:val="clear" w:color="auto" w:fill="FFFFFF"/>
        <w:spacing w:after="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 добывать новые знания: находить ответы на вопросы, используя разные источники информации, свой жизненный опыт;</w:t>
      </w:r>
    </w:p>
    <w:p w:rsidR="00527895" w:rsidRPr="00BF349A" w:rsidRDefault="00527895" w:rsidP="00244941">
      <w:pPr>
        <w:shd w:val="clear" w:color="auto" w:fill="FFFFFF"/>
        <w:spacing w:after="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 перерабатывать полученную информацию: делать выводы в результате совместной деятельности;</w:t>
      </w:r>
    </w:p>
    <w:p w:rsidR="00244941" w:rsidRPr="00BF349A" w:rsidRDefault="00244941" w:rsidP="00244941">
      <w:pPr>
        <w:shd w:val="clear" w:color="auto" w:fill="FFFFFF"/>
        <w:spacing w:after="0" w:line="240" w:lineRule="auto"/>
        <w:rPr>
          <w:rFonts w:ascii="Times New Roman" w:eastAsia="Times New Roman" w:hAnsi="Times New Roman" w:cs="Times New Roman"/>
          <w:sz w:val="24"/>
          <w:szCs w:val="24"/>
          <w:lang w:eastAsia="ru-RU"/>
        </w:rPr>
      </w:pPr>
    </w:p>
    <w:p w:rsidR="00527895" w:rsidRPr="00BF349A" w:rsidRDefault="00527895" w:rsidP="00244941">
      <w:pPr>
        <w:shd w:val="clear" w:color="auto" w:fill="FFFFFF"/>
        <w:spacing w:after="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i/>
          <w:iCs/>
          <w:sz w:val="24"/>
          <w:szCs w:val="24"/>
          <w:lang w:eastAsia="ru-RU"/>
        </w:rPr>
        <w:t>Коммуникативные УУД</w:t>
      </w:r>
    </w:p>
    <w:p w:rsidR="00527895" w:rsidRPr="00BF349A" w:rsidRDefault="00527895" w:rsidP="00244941">
      <w:pPr>
        <w:shd w:val="clear" w:color="auto" w:fill="FFFFFF"/>
        <w:spacing w:after="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 оформлять свои мысли в устной и письменной форме с учётом речевой ситуации;</w:t>
      </w:r>
    </w:p>
    <w:p w:rsidR="00527895" w:rsidRPr="00BF349A" w:rsidRDefault="00527895" w:rsidP="00244941">
      <w:pPr>
        <w:shd w:val="clear" w:color="auto" w:fill="FFFFFF"/>
        <w:spacing w:after="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 высказывать и обосновывать свою точку зрения;</w:t>
      </w:r>
    </w:p>
    <w:p w:rsidR="00527895" w:rsidRPr="00BF349A" w:rsidRDefault="00527895" w:rsidP="00244941">
      <w:pPr>
        <w:shd w:val="clear" w:color="auto" w:fill="FFFFFF"/>
        <w:spacing w:after="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 слушать и слышать других, пытаясь принимать иную точку зрения, быть готовым корректировать свою точку зрения;</w:t>
      </w:r>
    </w:p>
    <w:p w:rsidR="00527895" w:rsidRPr="00BF349A" w:rsidRDefault="00527895" w:rsidP="00244941">
      <w:pPr>
        <w:shd w:val="clear" w:color="auto" w:fill="FFFFFF"/>
        <w:spacing w:after="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 договариваться и приходить к общему решению в совместной деятельности;</w:t>
      </w:r>
    </w:p>
    <w:p w:rsidR="00527895" w:rsidRDefault="00527895" w:rsidP="00244941">
      <w:pPr>
        <w:shd w:val="clear" w:color="auto" w:fill="FFFFFF"/>
        <w:spacing w:after="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 задавать вопросы</w:t>
      </w:r>
    </w:p>
    <w:p w:rsidR="00BF349A" w:rsidRDefault="00BF349A" w:rsidP="00244941">
      <w:pPr>
        <w:shd w:val="clear" w:color="auto" w:fill="FFFFFF"/>
        <w:spacing w:after="0" w:line="240" w:lineRule="auto"/>
        <w:rPr>
          <w:rFonts w:ascii="Times New Roman" w:eastAsia="Times New Roman" w:hAnsi="Times New Roman" w:cs="Times New Roman"/>
          <w:sz w:val="24"/>
          <w:szCs w:val="24"/>
          <w:lang w:eastAsia="ru-RU"/>
        </w:rPr>
      </w:pPr>
    </w:p>
    <w:p w:rsidR="00BF349A" w:rsidRPr="00AD7007" w:rsidRDefault="00BF349A" w:rsidP="00BF349A">
      <w:pPr>
        <w:pStyle w:val="a4"/>
        <w:jc w:val="both"/>
        <w:rPr>
          <w:rFonts w:ascii="Times New Roman" w:eastAsia="NewtonCSanPin-Regular" w:hAnsi="Times New Roman"/>
          <w:b/>
          <w:szCs w:val="24"/>
          <w:lang w:val="ru-RU"/>
        </w:rPr>
      </w:pPr>
      <w:r w:rsidRPr="00AD7007">
        <w:rPr>
          <w:rFonts w:ascii="Times New Roman" w:eastAsia="NewtonCSanPin-Regular" w:hAnsi="Times New Roman"/>
          <w:b/>
          <w:szCs w:val="24"/>
          <w:lang w:val="ru-RU"/>
        </w:rPr>
        <w:t>Предметные результаты:</w:t>
      </w:r>
    </w:p>
    <w:p w:rsidR="00BF349A" w:rsidRDefault="00BF349A" w:rsidP="00BF349A">
      <w:pPr>
        <w:pStyle w:val="a4"/>
        <w:jc w:val="both"/>
        <w:rPr>
          <w:rFonts w:ascii="Times New Roman" w:hAnsi="Times New Roman"/>
          <w:i/>
          <w:szCs w:val="24"/>
          <w:u w:val="single"/>
          <w:lang w:val="ru-RU"/>
        </w:rPr>
      </w:pPr>
      <w:r w:rsidRPr="00AD7007">
        <w:rPr>
          <w:rFonts w:ascii="Times New Roman" w:hAnsi="Times New Roman"/>
          <w:i/>
          <w:szCs w:val="24"/>
          <w:u w:val="single"/>
          <w:lang w:val="ru-RU"/>
        </w:rPr>
        <w:t>Выпускник научится:</w:t>
      </w:r>
    </w:p>
    <w:p w:rsidR="00A979BF" w:rsidRPr="00A979BF" w:rsidRDefault="00A979BF" w:rsidP="00BF349A">
      <w:pPr>
        <w:pStyle w:val="a4"/>
        <w:jc w:val="both"/>
        <w:rPr>
          <w:rFonts w:ascii="Times New Roman" w:hAnsi="Times New Roman"/>
          <w:lang w:val="ru-RU"/>
        </w:rPr>
      </w:pPr>
      <w:r w:rsidRPr="00A979BF">
        <w:rPr>
          <w:rFonts w:ascii="Times New Roman" w:hAnsi="Times New Roman"/>
          <w:lang w:val="ru-RU"/>
        </w:rPr>
        <w:t xml:space="preserve">— выделять различные дорожные знаки, узнавать их и соотносить с особенностями своего поведения как участника движения; </w:t>
      </w:r>
    </w:p>
    <w:p w:rsidR="00A979BF" w:rsidRPr="00A979BF" w:rsidRDefault="00A979BF" w:rsidP="00BF349A">
      <w:pPr>
        <w:pStyle w:val="a4"/>
        <w:jc w:val="both"/>
        <w:rPr>
          <w:rFonts w:ascii="Times New Roman" w:hAnsi="Times New Roman"/>
          <w:lang w:val="ru-RU"/>
        </w:rPr>
      </w:pPr>
      <w:r w:rsidRPr="00A979BF">
        <w:rPr>
          <w:rFonts w:ascii="Times New Roman" w:hAnsi="Times New Roman"/>
          <w:lang w:val="ru-RU"/>
        </w:rPr>
        <w:t xml:space="preserve">— объяснять значение и функции конкретного знака (в значении, приближенном к установленным ПДД в соответствующем документе); </w:t>
      </w:r>
    </w:p>
    <w:p w:rsidR="00A979BF" w:rsidRPr="00A979BF" w:rsidRDefault="00A979BF" w:rsidP="00BF349A">
      <w:pPr>
        <w:pStyle w:val="a4"/>
        <w:jc w:val="both"/>
        <w:rPr>
          <w:rFonts w:ascii="Times New Roman" w:hAnsi="Times New Roman"/>
          <w:lang w:val="ru-RU"/>
        </w:rPr>
      </w:pPr>
      <w:r w:rsidRPr="00A979BF">
        <w:rPr>
          <w:rFonts w:ascii="Times New Roman" w:hAnsi="Times New Roman"/>
          <w:lang w:val="ru-RU"/>
        </w:rPr>
        <w:t xml:space="preserve">— находить и исправлять ошибки в графическом изображении дорожных ситуаций; — раскрывать в соответствии с дорожными знаками правила движения;  </w:t>
      </w:r>
    </w:p>
    <w:p w:rsidR="00BF349A" w:rsidRDefault="00A979BF" w:rsidP="00BF349A">
      <w:pPr>
        <w:pStyle w:val="a4"/>
        <w:jc w:val="both"/>
        <w:rPr>
          <w:rFonts w:ascii="Times New Roman" w:hAnsi="Times New Roman"/>
          <w:lang w:val="ru-RU"/>
        </w:rPr>
      </w:pPr>
      <w:r w:rsidRPr="00A979BF">
        <w:rPr>
          <w:rFonts w:ascii="Times New Roman" w:hAnsi="Times New Roman"/>
          <w:lang w:val="ru-RU"/>
        </w:rPr>
        <w:t>— разыгрывать различные роли участников движения (водитель, пешеход, пассажир, сотрудник ГИБДД), передавать особенности их поведения в зависимости от ситуации.</w:t>
      </w:r>
    </w:p>
    <w:p w:rsidR="00A979BF" w:rsidRPr="00A979BF" w:rsidRDefault="00A979BF" w:rsidP="00BF349A">
      <w:pPr>
        <w:pStyle w:val="a4"/>
        <w:jc w:val="both"/>
        <w:rPr>
          <w:rFonts w:ascii="Times New Roman" w:hAnsi="Times New Roman"/>
          <w:color w:val="000000"/>
          <w:szCs w:val="24"/>
          <w:lang w:val="ru-RU"/>
        </w:rPr>
      </w:pPr>
    </w:p>
    <w:p w:rsidR="00BF349A" w:rsidRPr="00AD7007" w:rsidRDefault="00BF349A" w:rsidP="00BF349A">
      <w:pPr>
        <w:pStyle w:val="a4"/>
        <w:jc w:val="both"/>
        <w:rPr>
          <w:rFonts w:ascii="Times New Roman" w:hAnsi="Times New Roman"/>
          <w:i/>
          <w:szCs w:val="24"/>
          <w:u w:val="single"/>
          <w:lang w:val="ru-RU"/>
        </w:rPr>
      </w:pPr>
      <w:r w:rsidRPr="00AD7007">
        <w:rPr>
          <w:rFonts w:ascii="Times New Roman" w:hAnsi="Times New Roman"/>
          <w:i/>
          <w:szCs w:val="24"/>
          <w:u w:val="single"/>
          <w:lang w:val="ru-RU"/>
        </w:rPr>
        <w:t>Выпускник получит возможность научиться:</w:t>
      </w:r>
    </w:p>
    <w:p w:rsidR="00A979BF" w:rsidRPr="00A979BF" w:rsidRDefault="00A979BF" w:rsidP="00A979BF">
      <w:pPr>
        <w:shd w:val="clear" w:color="auto" w:fill="FFFFFF"/>
        <w:spacing w:after="0" w:line="240" w:lineRule="auto"/>
        <w:rPr>
          <w:rFonts w:ascii="Times New Roman" w:eastAsia="Times New Roman" w:hAnsi="Times New Roman" w:cs="Times New Roman"/>
          <w:color w:val="000000"/>
          <w:sz w:val="24"/>
          <w:szCs w:val="24"/>
          <w:lang w:eastAsia="ru-RU"/>
        </w:rPr>
      </w:pPr>
      <w:r w:rsidRPr="00A979BF">
        <w:rPr>
          <w:rFonts w:ascii="Times New Roman" w:eastAsia="Times New Roman" w:hAnsi="Times New Roman" w:cs="Times New Roman"/>
          <w:color w:val="000000"/>
          <w:sz w:val="24"/>
          <w:szCs w:val="24"/>
          <w:lang w:eastAsia="ru-RU"/>
        </w:rPr>
        <w:t>- управлять велосипедом, самостоятельно планировать агитационно-</w:t>
      </w:r>
    </w:p>
    <w:p w:rsidR="00A979BF" w:rsidRPr="00A979BF" w:rsidRDefault="00A979BF" w:rsidP="00A979BF">
      <w:pPr>
        <w:shd w:val="clear" w:color="auto" w:fill="FFFFFF"/>
        <w:spacing w:after="0" w:line="240" w:lineRule="auto"/>
        <w:rPr>
          <w:rFonts w:ascii="Times New Roman" w:eastAsia="Times New Roman" w:hAnsi="Times New Roman" w:cs="Times New Roman"/>
          <w:color w:val="000000"/>
          <w:sz w:val="24"/>
          <w:szCs w:val="24"/>
          <w:lang w:eastAsia="ru-RU"/>
        </w:rPr>
      </w:pPr>
      <w:r w:rsidRPr="00A979BF">
        <w:rPr>
          <w:rFonts w:ascii="Times New Roman" w:eastAsia="Times New Roman" w:hAnsi="Times New Roman" w:cs="Times New Roman"/>
          <w:color w:val="000000"/>
          <w:sz w:val="24"/>
          <w:szCs w:val="24"/>
          <w:lang w:eastAsia="ru-RU"/>
        </w:rPr>
        <w:t>пропагандистскую работу;</w:t>
      </w:r>
    </w:p>
    <w:p w:rsidR="00A979BF" w:rsidRPr="00A979BF" w:rsidRDefault="00A979BF" w:rsidP="00A979BF">
      <w:pPr>
        <w:shd w:val="clear" w:color="auto" w:fill="FFFFFF"/>
        <w:spacing w:after="0" w:line="240" w:lineRule="auto"/>
        <w:rPr>
          <w:rFonts w:ascii="Times New Roman" w:eastAsia="Times New Roman" w:hAnsi="Times New Roman" w:cs="Times New Roman"/>
          <w:color w:val="000000"/>
          <w:sz w:val="24"/>
          <w:szCs w:val="24"/>
          <w:lang w:eastAsia="ru-RU"/>
        </w:rPr>
      </w:pPr>
      <w:r w:rsidRPr="00A979BF">
        <w:rPr>
          <w:rFonts w:ascii="Times New Roman" w:eastAsia="Times New Roman" w:hAnsi="Times New Roman" w:cs="Times New Roman"/>
          <w:color w:val="000000"/>
          <w:sz w:val="24"/>
          <w:szCs w:val="24"/>
          <w:lang w:eastAsia="ru-RU"/>
        </w:rPr>
        <w:t>- работать с Правилами дорожного движения, выделять нужную информацию;</w:t>
      </w:r>
    </w:p>
    <w:p w:rsidR="00A979BF" w:rsidRPr="00A979BF" w:rsidRDefault="00A979BF" w:rsidP="00A979BF">
      <w:pPr>
        <w:shd w:val="clear" w:color="auto" w:fill="FFFFFF"/>
        <w:spacing w:after="0" w:line="240" w:lineRule="auto"/>
        <w:rPr>
          <w:rFonts w:ascii="Times New Roman" w:eastAsia="Times New Roman" w:hAnsi="Times New Roman" w:cs="Times New Roman"/>
          <w:color w:val="000000"/>
          <w:sz w:val="24"/>
          <w:szCs w:val="24"/>
          <w:lang w:eastAsia="ru-RU"/>
        </w:rPr>
      </w:pPr>
      <w:r w:rsidRPr="00A979BF">
        <w:rPr>
          <w:rFonts w:ascii="Times New Roman" w:eastAsia="Times New Roman" w:hAnsi="Times New Roman" w:cs="Times New Roman"/>
          <w:color w:val="000000"/>
          <w:sz w:val="24"/>
          <w:szCs w:val="24"/>
          <w:lang w:eastAsia="ru-RU"/>
        </w:rPr>
        <w:t>- читать информацию по дорожным знакам;</w:t>
      </w:r>
    </w:p>
    <w:p w:rsidR="00BF349A" w:rsidRPr="00BF349A" w:rsidRDefault="00BF349A" w:rsidP="00244941">
      <w:pPr>
        <w:shd w:val="clear" w:color="auto" w:fill="FFFFFF"/>
        <w:spacing w:after="0" w:line="240" w:lineRule="auto"/>
        <w:rPr>
          <w:rFonts w:ascii="Times New Roman" w:eastAsia="Times New Roman" w:hAnsi="Times New Roman" w:cs="Times New Roman"/>
          <w:sz w:val="24"/>
          <w:szCs w:val="24"/>
          <w:lang w:eastAsia="ru-RU"/>
        </w:rPr>
      </w:pPr>
    </w:p>
    <w:p w:rsidR="00527895" w:rsidRPr="00CC7DAA" w:rsidRDefault="00BF349A" w:rsidP="00BF349A">
      <w:pPr>
        <w:shd w:val="clear" w:color="auto" w:fill="FFFFFF"/>
        <w:spacing w:before="150" w:after="15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Cs/>
          <w:sz w:val="24"/>
          <w:szCs w:val="24"/>
          <w:lang w:eastAsia="ru-RU"/>
        </w:rPr>
        <w:t>2.</w:t>
      </w:r>
      <w:r w:rsidR="00527895" w:rsidRPr="00CC7DAA">
        <w:rPr>
          <w:rFonts w:ascii="Times New Roman" w:eastAsia="Times New Roman" w:hAnsi="Times New Roman" w:cs="Times New Roman"/>
          <w:b/>
          <w:bCs/>
          <w:iCs/>
          <w:sz w:val="24"/>
          <w:szCs w:val="24"/>
          <w:lang w:eastAsia="ru-RU"/>
        </w:rPr>
        <w:t>Содержание программы</w:t>
      </w:r>
    </w:p>
    <w:p w:rsidR="00527895" w:rsidRPr="00BF349A" w:rsidRDefault="00527895" w:rsidP="00527895">
      <w:pPr>
        <w:shd w:val="clear" w:color="auto" w:fill="FFFFFF"/>
        <w:spacing w:before="150" w:after="150" w:line="240" w:lineRule="auto"/>
        <w:jc w:val="center"/>
        <w:rPr>
          <w:rFonts w:ascii="Times New Roman" w:eastAsia="Times New Roman" w:hAnsi="Times New Roman" w:cs="Times New Roman"/>
          <w:sz w:val="24"/>
          <w:szCs w:val="24"/>
          <w:lang w:eastAsia="ru-RU"/>
        </w:rPr>
      </w:pPr>
      <w:r w:rsidRPr="00BF349A">
        <w:rPr>
          <w:rFonts w:ascii="Times New Roman" w:eastAsia="Times New Roman" w:hAnsi="Times New Roman" w:cs="Times New Roman"/>
          <w:b/>
          <w:bCs/>
          <w:sz w:val="24"/>
          <w:szCs w:val="24"/>
          <w:lang w:eastAsia="ru-RU"/>
        </w:rPr>
        <w:t>Первый год</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b/>
          <w:bCs/>
          <w:sz w:val="24"/>
          <w:szCs w:val="24"/>
          <w:lang w:eastAsia="ru-RU"/>
        </w:rPr>
        <w:t>Ориентировка в окружающем мире (17 ч.)</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Форма предметов окружающего мира (треугольник, круг, квадрат).</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Цвет (цветовые оттенки) предметов (сравнение, называние, классификация).</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Пространственные положения и взаимоотношения объектов окружающего мира (близко-далеко; рядом, около; за; перед; ближе-дальше).</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Форма и цвет знаков дорожного движения (белый треугольник с красной полосой по краям; синий квадрат; белый круг с красной полосой по краю; синий круг с белой полосой по краю и др.).</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Цвет и форма запрещающих знаков: «движение пешеходов запрещено», «движение на велосипеде запрещено».</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Адрес местожительства, название ближайших улиц и их особенности.</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Дорога от дома до школы (кинотеатра, парка, магазина и пр.).</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Транспорт. Наземный, подземный, воздушный, водный (узнавание, называние, различение). Транспортное средство. Участники дорожного движения: водитель, пассажир, пешеход (узнавание, называние, особенности поведения).</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b/>
          <w:bCs/>
          <w:sz w:val="24"/>
          <w:szCs w:val="24"/>
          <w:lang w:eastAsia="ru-RU"/>
        </w:rPr>
        <w:lastRenderedPageBreak/>
        <w:t>Ты — пешеход (11 ч.)</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Дорога. Тротуар как часть дороги, предназначенная для движения пешеходов. Правила движения по тротуару: движение навстречу транспорту; движение по обочине при отсутствии тротуара; движение в темное время суток только в сопровождении взрослого.</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Знаки дорожного движения, определяющие переход дороги: «пешеходный переход», «пешеходная дорожка», «подземный пешеходный переход», «надземный пешеходный переход», «место остановки автобуса (троллейбуса)», «место остановки трамвая» (название, назначение, внешние признаки). Особенности поведения, определяемые тем или иным знаком ДД (правила перехода дороги при разных знаках пешеходного перехода). Светофор пешеходный и транспортный. Особенности сигналов светофора и действия пешеходов в соответствии с ними.</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b/>
          <w:bCs/>
          <w:sz w:val="24"/>
          <w:szCs w:val="24"/>
          <w:lang w:eastAsia="ru-RU"/>
        </w:rPr>
        <w:t>Ты — пассажир (5 ч.)</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Правила поездки в транспортном средстве: не отвлекать водителя разговорами; не задерживаться у входа и выхода; вести себя спокойно и сдержанно, не высовываться из окна.</w:t>
      </w:r>
    </w:p>
    <w:p w:rsidR="00527895" w:rsidRPr="00BF349A" w:rsidRDefault="00527895" w:rsidP="00527895">
      <w:pPr>
        <w:shd w:val="clear" w:color="auto" w:fill="FFFFFF"/>
        <w:spacing w:before="150" w:after="150" w:line="240" w:lineRule="auto"/>
        <w:jc w:val="center"/>
        <w:rPr>
          <w:rFonts w:ascii="Times New Roman" w:eastAsia="Times New Roman" w:hAnsi="Times New Roman" w:cs="Times New Roman"/>
          <w:sz w:val="24"/>
          <w:szCs w:val="24"/>
          <w:lang w:eastAsia="ru-RU"/>
        </w:rPr>
      </w:pPr>
      <w:r w:rsidRPr="00BF349A">
        <w:rPr>
          <w:rFonts w:ascii="Times New Roman" w:eastAsia="Times New Roman" w:hAnsi="Times New Roman" w:cs="Times New Roman"/>
          <w:b/>
          <w:bCs/>
          <w:sz w:val="24"/>
          <w:szCs w:val="24"/>
          <w:lang w:eastAsia="ru-RU"/>
        </w:rPr>
        <w:t>Второй год</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b/>
          <w:bCs/>
          <w:sz w:val="24"/>
          <w:szCs w:val="24"/>
          <w:lang w:eastAsia="ru-RU"/>
        </w:rPr>
        <w:t>Ориентировка в окружающем мире (24 ч.)</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Предметы и их положение в пространстве: определение, сравнение,</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объяснение соотношений с использованием соответствующей терминологии (близко-ближе, далеко-дальше, рядом, перед, за и т.д.).</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Скорость движения объекта (быстро, медленно, очень быстро). Особенности пространственного положения предмета (транспортного средства) при разной скорости движения по отношению к другим предметам и участникам дорожного движения (далеко-близко; медленно-быстро, рядом, около).</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Транспорт стоящий, двигающийся, подающий сигналы поворота.</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Транспорт личный и общественный (отличие, классификация). Механические транспортные средства. Маршрутное транспортное средство (автобус, троллейбус, трамвай). Маршрут (определение на рисунках, моделирование). Гужевой транспорт.</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Населенный пункт как территория, застроенная домами: город, село,</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поселок, деревня. Знание своего района как условие безопасного передвижения.</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Дорога. Состояние дороги (асфальт, грунт). Практическое определение времени, которое может быть затрачено на переход дороги.</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Опасность и безопасность на дорогах. Причины возникновения опасностей. Безопасные маршруты движения (установление, определение по рисункам и личным наблюдениям).</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b/>
          <w:bCs/>
          <w:sz w:val="24"/>
          <w:szCs w:val="24"/>
          <w:lang w:eastAsia="ru-RU"/>
        </w:rPr>
        <w:t>Ты — пешеход (6 ч.)</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Знаки дорожного движения: «светофорное регулирование», «движение пешеходов запрещено», «пешеходная дорожка». Знаки для водителей, которые необходимо знать пешеходам: «дорожные работы», «дети», «движение прямо, направо, налево…». Значение конкретного знака (в значении, приближенном к установленному в ПДД). Цвет и форма предупреждающих и запрещающих знаков.</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Правила поведения на остановке маршрутного транспортного средства.</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b/>
          <w:bCs/>
          <w:sz w:val="24"/>
          <w:szCs w:val="24"/>
          <w:lang w:eastAsia="ru-RU"/>
        </w:rPr>
        <w:t>Ты – пассажир (4 ч.)</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В легковом автомобиле пристегиваться ремнями безопасности. На первом сидении ребенок ехать не может. Из машины выходить можно только со стороны тротуара или обочины. Не открывать двери автомобиля на ходу, не высовываться из окна.</w:t>
      </w:r>
    </w:p>
    <w:p w:rsidR="00527895" w:rsidRPr="00BF349A" w:rsidRDefault="00527895" w:rsidP="00527895">
      <w:pPr>
        <w:shd w:val="clear" w:color="auto" w:fill="FFFFFF"/>
        <w:spacing w:before="150" w:after="150" w:line="240" w:lineRule="auto"/>
        <w:jc w:val="center"/>
        <w:rPr>
          <w:rFonts w:ascii="Times New Roman" w:eastAsia="Times New Roman" w:hAnsi="Times New Roman" w:cs="Times New Roman"/>
          <w:sz w:val="24"/>
          <w:szCs w:val="24"/>
          <w:lang w:eastAsia="ru-RU"/>
        </w:rPr>
      </w:pPr>
      <w:r w:rsidRPr="00BF349A">
        <w:rPr>
          <w:rFonts w:ascii="Times New Roman" w:eastAsia="Times New Roman" w:hAnsi="Times New Roman" w:cs="Times New Roman"/>
          <w:b/>
          <w:bCs/>
          <w:sz w:val="24"/>
          <w:szCs w:val="24"/>
          <w:lang w:eastAsia="ru-RU"/>
        </w:rPr>
        <w:t>Третий год</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b/>
          <w:bCs/>
          <w:sz w:val="24"/>
          <w:szCs w:val="24"/>
          <w:lang w:eastAsia="ru-RU"/>
        </w:rPr>
        <w:t>Ориентировка в окружающем мире (10 ч.)</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lastRenderedPageBreak/>
        <w:t>Пространственные положения транспортных средств в различных ситуациях движения на дорогах разного типа (несколько полос движения, регулируемый и нерегулируемый участок дороги, одностороннее движение и др.).</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Оценивание дорожных ситуаций: расстояние до приближающегося транспорта и его скорость (мчится, стремительно приближается, едет с небольшой скоростью, небыстро, дает сигналы поворота или остановки). Анализ особенностей дороги и местности, по которой она проходит (прямая, просматривается в обе стороны, есть «закрытые» участки, повороты, подъемы, спуски).</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Сигналы транспортного средства в начале движения и изменении направления движения (поворот, задний ход), правила поведения пешехода в соответствии с ними.</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b/>
          <w:bCs/>
          <w:sz w:val="24"/>
          <w:szCs w:val="24"/>
          <w:lang w:eastAsia="ru-RU"/>
        </w:rPr>
        <w:t>Ты — пешеход (21 ч.)</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Дорога используется для движения транспортных средств. Особенности дорог в городе и в сельской местности («полевые пути», «зимники»). Части (элементы) дороги: проезжая часть; тротуар, обочина, разделительная полоса. Правостороннее движение.</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Перекресток — место пересечения, примыкания или разветвления дорог. Разные виды перекрестков (четырехсторонний, трехсторонний, круговой). Регулируемый перекресток. Светофоры с дополнительными секциями. Правила поведения пешехода в соответствии с направлением движения стрелок дополнительных секций светофора. Регулировщик, особенности его внешнего вида (форма, отличительные знаки, жезл, диск). Поведение пешехода в зависимости от сигналов регулировщика.</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Дорожные опасности: правила перехода дороги на нерегулируемом участке дороги (где нет пешеходных переходов и перекрестков). Правила движения в темное время суток.</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Правила передвижения в соответствии со знаками дорожного движения. Предупреждающие знаки: «железнодорожный переезд со шлагбаумом», «железнодорожный переезд без шлагбаума». Запрещающие знаки: «движение на велосипедах запрещено». Предписывающие знаки: «велосипедная дорожка». Знаки для водителей, которые должны знать пешеходы: «дорога с односторонним движением», «жилая зона», «конец жилой зоны».</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b/>
          <w:bCs/>
          <w:sz w:val="24"/>
          <w:szCs w:val="24"/>
          <w:lang w:eastAsia="ru-RU"/>
        </w:rPr>
        <w:t>Ты — пассажир (3 ч.)</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Выходить из транспортного средства на проезжую часть только в том случае, если нет опасности и не создаются помехи для других участников движения.</w:t>
      </w:r>
    </w:p>
    <w:p w:rsidR="00527895" w:rsidRPr="00BF349A" w:rsidRDefault="00527895" w:rsidP="00527895">
      <w:pPr>
        <w:shd w:val="clear" w:color="auto" w:fill="FFFFFF"/>
        <w:spacing w:before="150" w:after="150" w:line="240" w:lineRule="auto"/>
        <w:jc w:val="center"/>
        <w:rPr>
          <w:rFonts w:ascii="Times New Roman" w:eastAsia="Times New Roman" w:hAnsi="Times New Roman" w:cs="Times New Roman"/>
          <w:sz w:val="24"/>
          <w:szCs w:val="24"/>
          <w:lang w:eastAsia="ru-RU"/>
        </w:rPr>
      </w:pPr>
      <w:r w:rsidRPr="00BF349A">
        <w:rPr>
          <w:rFonts w:ascii="Times New Roman" w:eastAsia="Times New Roman" w:hAnsi="Times New Roman" w:cs="Times New Roman"/>
          <w:b/>
          <w:bCs/>
          <w:sz w:val="24"/>
          <w:szCs w:val="24"/>
          <w:lang w:eastAsia="ru-RU"/>
        </w:rPr>
        <w:t>Четвёртый год</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b/>
          <w:bCs/>
          <w:sz w:val="24"/>
          <w:szCs w:val="24"/>
          <w:lang w:eastAsia="ru-RU"/>
        </w:rPr>
        <w:t>Ориентировка в окружающем мире (11 ч.)</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Погодные условия, особенности тормозного пути транспорта при разных дорожных условиях.</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Разнообразие транспортных средств. Краткие сведения об истории создания разных транспортных средств. Транспорт будущего.</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b/>
          <w:bCs/>
          <w:sz w:val="24"/>
          <w:szCs w:val="24"/>
          <w:lang w:eastAsia="ru-RU"/>
        </w:rPr>
        <w:t>Ты — пешеход (17 ч.)</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Дорога. Автомагистраль. Главная дорога. Знаки главной дороги. Поведение пешехода при приближении к главной дороге. Тупик. Дорожное движение при разных дорожных условиях (обобщение знаний). Взаимоотношения участников движения как условие его безопасности. Движение пеших колонн. Правила поведения при движении колонной.</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Дорожные знаки. Знаки дорожного движения для водителей, которые нужно знать пешеходам. Предупреждающие знаки: «опасный поворот», «скользкая дорога», «опасная обочина», «перегон скота».</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Запрещающие знаки: «опасность». Знаки особых предписаний: «выезд на дорогу с полосой для маршрутных транспортных средств», «начало населенного пункта», «конец населенного пункта», «пешеходная зона».</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Информационные знаки (общее представление): «указатель направления», «предварительный указатель направления», «наименование объекта», «схема движения», «схема объезда», «указатель расстояний».</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lastRenderedPageBreak/>
        <w:t>Знаки сервиса: «пункт первой медицинской помощи», «больница», «телефон», «питьевая вода», «милиция», «туалет».</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Светофор. Разные виды светофора (обобщение изученного материала). Особенности светофоров на железнодорожных переездах, светофоров для пешеходов и транспортных средств, с дополнительными стрелками.</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Нерегулируемые участки дороги. Нерегулируемый перекресток. Правила движения на нерегулируемых участках дороги (перекрестках).</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Дорожные опасности. Населенный пункт, знаки, обозначающие разные населенные пункты. Правила поведения на дорогах в разных населенных пунктах и при разных погодных условиях (недостаточная видимость, гололед, маневры автотранспорта).</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b/>
          <w:bCs/>
          <w:sz w:val="24"/>
          <w:szCs w:val="24"/>
          <w:lang w:eastAsia="ru-RU"/>
        </w:rPr>
        <w:t>Ты — пассажир (7 ч.)</w:t>
      </w:r>
    </w:p>
    <w:p w:rsidR="00527895" w:rsidRPr="00BF349A" w:rsidRDefault="00527895" w:rsidP="00527895">
      <w:pPr>
        <w:shd w:val="clear" w:color="auto" w:fill="FFFFFF"/>
        <w:spacing w:before="150" w:after="150" w:line="240" w:lineRule="auto"/>
        <w:rPr>
          <w:rFonts w:ascii="Times New Roman" w:eastAsia="Times New Roman" w:hAnsi="Times New Roman" w:cs="Times New Roman"/>
          <w:sz w:val="24"/>
          <w:szCs w:val="24"/>
          <w:lang w:eastAsia="ru-RU"/>
        </w:rPr>
      </w:pPr>
      <w:r w:rsidRPr="00BF349A">
        <w:rPr>
          <w:rFonts w:ascii="Times New Roman" w:eastAsia="Times New Roman" w:hAnsi="Times New Roman" w:cs="Times New Roman"/>
          <w:sz w:val="24"/>
          <w:szCs w:val="24"/>
          <w:lang w:eastAsia="ru-RU"/>
        </w:rPr>
        <w:t>При поездке на грузовом автомобиле с бортами не стоять, не сидеть на бортах или на грузе, который выше бортов.</w:t>
      </w:r>
    </w:p>
    <w:p w:rsidR="00527895" w:rsidRPr="00CC7DAA" w:rsidRDefault="00BF349A" w:rsidP="00BF349A">
      <w:pPr>
        <w:shd w:val="clear" w:color="auto" w:fill="FFFFFF"/>
        <w:spacing w:before="150" w:after="15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Cs/>
          <w:sz w:val="24"/>
          <w:szCs w:val="24"/>
          <w:lang w:eastAsia="ru-RU"/>
        </w:rPr>
        <w:t>3.</w:t>
      </w:r>
      <w:r w:rsidR="00527895" w:rsidRPr="00CC7DAA">
        <w:rPr>
          <w:rFonts w:ascii="Times New Roman" w:eastAsia="Times New Roman" w:hAnsi="Times New Roman" w:cs="Times New Roman"/>
          <w:b/>
          <w:bCs/>
          <w:iCs/>
          <w:sz w:val="24"/>
          <w:szCs w:val="24"/>
          <w:lang w:eastAsia="ru-RU"/>
        </w:rPr>
        <w:t>Календарно-тем</w:t>
      </w:r>
      <w:r>
        <w:rPr>
          <w:rFonts w:ascii="Times New Roman" w:eastAsia="Times New Roman" w:hAnsi="Times New Roman" w:cs="Times New Roman"/>
          <w:b/>
          <w:bCs/>
          <w:iCs/>
          <w:sz w:val="24"/>
          <w:szCs w:val="24"/>
          <w:lang w:eastAsia="ru-RU"/>
        </w:rPr>
        <w:t>атическое планирование.</w:t>
      </w:r>
    </w:p>
    <w:p w:rsidR="00BF349A" w:rsidRDefault="00BF349A"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F53262" w:rsidRDefault="00F53262"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A979BF" w:rsidRDefault="00A979BF"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A979BF" w:rsidRDefault="00A979BF"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A979BF" w:rsidRDefault="00A979BF"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A979BF" w:rsidRDefault="00A979BF"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A979BF" w:rsidRDefault="00A979BF"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A979BF" w:rsidRDefault="00A979BF"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A979BF" w:rsidRDefault="00A979BF"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A979BF" w:rsidRDefault="00A979BF"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A979BF" w:rsidRDefault="00A979BF"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A979BF" w:rsidRDefault="00A979BF"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A979BF" w:rsidRDefault="00A979BF"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527895" w:rsidRPr="00244941" w:rsidRDefault="00527895" w:rsidP="00527895">
      <w:pPr>
        <w:shd w:val="clear" w:color="auto" w:fill="FFFFFF"/>
        <w:spacing w:before="150" w:after="150" w:line="240" w:lineRule="auto"/>
        <w:jc w:val="center"/>
        <w:rPr>
          <w:rFonts w:ascii="Times New Roman" w:eastAsia="Times New Roman" w:hAnsi="Times New Roman" w:cs="Times New Roman"/>
          <w:sz w:val="24"/>
          <w:szCs w:val="24"/>
          <w:lang w:eastAsia="ru-RU"/>
        </w:rPr>
      </w:pPr>
      <w:r w:rsidRPr="00244941">
        <w:rPr>
          <w:rFonts w:ascii="Times New Roman" w:eastAsia="Times New Roman" w:hAnsi="Times New Roman" w:cs="Times New Roman"/>
          <w:b/>
          <w:bCs/>
          <w:iCs/>
          <w:sz w:val="24"/>
          <w:szCs w:val="24"/>
          <w:lang w:eastAsia="ru-RU"/>
        </w:rPr>
        <w:t>Первый год</w:t>
      </w:r>
    </w:p>
    <w:tbl>
      <w:tblPr>
        <w:tblW w:w="10250" w:type="dxa"/>
        <w:tblCellMar>
          <w:top w:w="15" w:type="dxa"/>
          <w:left w:w="15" w:type="dxa"/>
          <w:bottom w:w="15" w:type="dxa"/>
          <w:right w:w="15" w:type="dxa"/>
        </w:tblCellMar>
        <w:tblLook w:val="04A0" w:firstRow="1" w:lastRow="0" w:firstColumn="1" w:lastColumn="0" w:noHBand="0" w:noVBand="1"/>
      </w:tblPr>
      <w:tblGrid>
        <w:gridCol w:w="399"/>
        <w:gridCol w:w="4562"/>
        <w:gridCol w:w="793"/>
        <w:gridCol w:w="769"/>
        <w:gridCol w:w="1865"/>
        <w:gridCol w:w="1862"/>
      </w:tblGrid>
      <w:tr w:rsidR="00475393" w:rsidRPr="00CC7DAA" w:rsidTr="00475393">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п/п</w:t>
            </w:r>
          </w:p>
        </w:tc>
        <w:tc>
          <w:tcPr>
            <w:tcW w:w="456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Тема занятия</w:t>
            </w:r>
          </w:p>
        </w:tc>
        <w:tc>
          <w:tcPr>
            <w:tcW w:w="793"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Кол</w:t>
            </w:r>
            <w:r>
              <w:rPr>
                <w:rFonts w:ascii="Times New Roman" w:eastAsia="Times New Roman" w:hAnsi="Times New Roman" w:cs="Times New Roman"/>
                <w:sz w:val="24"/>
                <w:szCs w:val="24"/>
                <w:lang w:eastAsia="ru-RU"/>
              </w:rPr>
              <w:t>-во часов</w:t>
            </w:r>
          </w:p>
        </w:tc>
        <w:tc>
          <w:tcPr>
            <w:tcW w:w="769"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w:t>
            </w:r>
          </w:p>
        </w:tc>
        <w:tc>
          <w:tcPr>
            <w:tcW w:w="1865" w:type="dxa"/>
            <w:tcBorders>
              <w:top w:val="single" w:sz="6" w:space="0" w:color="CCCCCC"/>
              <w:left w:val="single" w:sz="6" w:space="0" w:color="CCCCCC"/>
              <w:bottom w:val="single" w:sz="6" w:space="0" w:color="CCCCCC"/>
              <w:right w:val="single" w:sz="6" w:space="0" w:color="CCCCCC"/>
            </w:tcBorders>
          </w:tcPr>
          <w:p w:rsidR="00475393" w:rsidRDefault="00475393" w:rsidP="00527895">
            <w:pPr>
              <w:spacing w:after="0" w:line="240" w:lineRule="auto"/>
              <w:ind w:left="15"/>
              <w:jc w:val="center"/>
              <w:rPr>
                <w:rFonts w:ascii="Times New Roman" w:eastAsia="Times New Roman" w:hAnsi="Times New Roman" w:cs="Times New Roman"/>
                <w:sz w:val="24"/>
                <w:szCs w:val="24"/>
                <w:lang w:eastAsia="ru-RU"/>
              </w:rPr>
            </w:pPr>
          </w:p>
        </w:tc>
        <w:tc>
          <w:tcPr>
            <w:tcW w:w="1862" w:type="dxa"/>
            <w:tcBorders>
              <w:top w:val="single" w:sz="6" w:space="0" w:color="CCCCCC"/>
              <w:left w:val="single" w:sz="6" w:space="0" w:color="CCCCCC"/>
              <w:bottom w:val="single" w:sz="6" w:space="0" w:color="CCCCCC"/>
              <w:right w:val="single" w:sz="6" w:space="0" w:color="CCCCCC"/>
            </w:tcBorders>
          </w:tcPr>
          <w:p w:rsidR="00475393" w:rsidRDefault="00475393" w:rsidP="00527895">
            <w:pPr>
              <w:spacing w:after="0" w:line="240" w:lineRule="auto"/>
              <w:ind w:left="15"/>
              <w:jc w:val="center"/>
              <w:rPr>
                <w:rFonts w:ascii="Times New Roman" w:eastAsia="Times New Roman" w:hAnsi="Times New Roman" w:cs="Times New Roman"/>
                <w:sz w:val="24"/>
                <w:szCs w:val="24"/>
                <w:lang w:eastAsia="ru-RU"/>
              </w:rPr>
            </w:pPr>
            <w:r w:rsidRPr="009425AA">
              <w:rPr>
                <w:rFonts w:ascii="Times New Roman" w:hAnsi="Times New Roman" w:cs="Times New Roman"/>
                <w:b/>
                <w:sz w:val="20"/>
                <w:szCs w:val="24"/>
              </w:rPr>
              <w:t>Форма проведения занятия</w:t>
            </w:r>
          </w:p>
        </w:tc>
      </w:tr>
      <w:tr w:rsidR="00475393" w:rsidRPr="00CC7DAA" w:rsidTr="00475393">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456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Введение</w:t>
            </w:r>
          </w:p>
        </w:tc>
        <w:tc>
          <w:tcPr>
            <w:tcW w:w="793"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769"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c>
          <w:tcPr>
            <w:tcW w:w="1865" w:type="dxa"/>
            <w:tcBorders>
              <w:top w:val="single" w:sz="6" w:space="0" w:color="CCCCCC"/>
              <w:left w:val="single" w:sz="6" w:space="0" w:color="CCCCCC"/>
              <w:bottom w:val="single" w:sz="6" w:space="0" w:color="CCCCCC"/>
              <w:right w:val="single" w:sz="6" w:space="0" w:color="CCCCCC"/>
            </w:tcBorders>
          </w:tcPr>
          <w:p w:rsidR="00475393" w:rsidRPr="00CC7DAA" w:rsidRDefault="00475393" w:rsidP="00527895">
            <w:pPr>
              <w:spacing w:after="0" w:line="240" w:lineRule="auto"/>
              <w:ind w:left="15"/>
              <w:rPr>
                <w:rFonts w:ascii="Times New Roman" w:eastAsia="Times New Roman" w:hAnsi="Times New Roman" w:cs="Times New Roman"/>
                <w:b/>
                <w:bCs/>
                <w:i/>
                <w:iCs/>
                <w:sz w:val="24"/>
                <w:szCs w:val="24"/>
                <w:lang w:eastAsia="ru-RU"/>
              </w:rPr>
            </w:pPr>
            <w:r w:rsidRPr="00391041">
              <w:rPr>
                <w:rFonts w:ascii="Times New Roman" w:eastAsia="Times New Roman" w:hAnsi="Times New Roman" w:cs="Times New Roman"/>
                <w:sz w:val="24"/>
                <w:szCs w:val="24"/>
                <w:lang w:eastAsia="ru-RU"/>
              </w:rPr>
              <w:t>https://infourok.ru/</w:t>
            </w:r>
          </w:p>
        </w:tc>
        <w:tc>
          <w:tcPr>
            <w:tcW w:w="1862" w:type="dxa"/>
            <w:tcBorders>
              <w:top w:val="single" w:sz="6" w:space="0" w:color="CCCCCC"/>
              <w:left w:val="single" w:sz="6" w:space="0" w:color="CCCCCC"/>
              <w:bottom w:val="single" w:sz="6" w:space="0" w:color="CCCCCC"/>
              <w:right w:val="single" w:sz="6" w:space="0" w:color="CCCCCC"/>
            </w:tcBorders>
          </w:tcPr>
          <w:p w:rsidR="00475393" w:rsidRPr="00475393" w:rsidRDefault="00475393" w:rsidP="00475393">
            <w:pPr>
              <w:ind w:left="15"/>
              <w:rPr>
                <w:rFonts w:ascii="Times New Roman" w:eastAsia="Times New Roman" w:hAnsi="Times New Roman" w:cs="Times New Roman"/>
                <w:color w:val="191919"/>
                <w:szCs w:val="28"/>
                <w:lang w:eastAsia="zh-CN"/>
              </w:rPr>
            </w:pPr>
            <w:r w:rsidRPr="009425AA">
              <w:rPr>
                <w:rFonts w:ascii="Times New Roman" w:hAnsi="Times New Roman" w:cs="Times New Roman"/>
                <w:color w:val="000000"/>
                <w:sz w:val="24"/>
                <w:szCs w:val="84"/>
                <w:shd w:val="clear" w:color="auto" w:fill="FFFFFF"/>
              </w:rPr>
              <w:t>Дискусси</w:t>
            </w:r>
            <w:r>
              <w:rPr>
                <w:rFonts w:ascii="Times New Roman" w:hAnsi="Times New Roman" w:cs="Times New Roman"/>
                <w:color w:val="000000"/>
                <w:sz w:val="24"/>
                <w:szCs w:val="84"/>
                <w:shd w:val="clear" w:color="auto" w:fill="FFFFFF"/>
              </w:rPr>
              <w:t>я</w:t>
            </w:r>
          </w:p>
        </w:tc>
      </w:tr>
      <w:tr w:rsidR="00475393" w:rsidRPr="00CC7DAA" w:rsidTr="00475393">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456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i/>
                <w:iCs/>
                <w:sz w:val="24"/>
                <w:szCs w:val="24"/>
                <w:lang w:eastAsia="ru-RU"/>
              </w:rPr>
              <w:t>Ориентировка в окружающем мире</w:t>
            </w:r>
          </w:p>
        </w:tc>
        <w:tc>
          <w:tcPr>
            <w:tcW w:w="793"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769"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c>
          <w:tcPr>
            <w:tcW w:w="1865" w:type="dxa"/>
            <w:tcBorders>
              <w:top w:val="single" w:sz="6" w:space="0" w:color="CCCCCC"/>
              <w:left w:val="single" w:sz="6" w:space="0" w:color="CCCCCC"/>
              <w:bottom w:val="single" w:sz="6" w:space="0" w:color="CCCCCC"/>
              <w:right w:val="single" w:sz="6" w:space="0" w:color="CCCCCC"/>
            </w:tcBorders>
          </w:tcPr>
          <w:p w:rsidR="00475393" w:rsidRPr="00CC7DAA" w:rsidRDefault="00475393" w:rsidP="00527895">
            <w:pPr>
              <w:spacing w:after="0" w:line="240" w:lineRule="auto"/>
              <w:ind w:left="15"/>
              <w:rPr>
                <w:rFonts w:ascii="Times New Roman" w:eastAsia="Times New Roman" w:hAnsi="Times New Roman" w:cs="Times New Roman"/>
                <w:b/>
                <w:bCs/>
                <w:i/>
                <w:iCs/>
                <w:sz w:val="24"/>
                <w:szCs w:val="24"/>
                <w:lang w:eastAsia="ru-RU"/>
              </w:rPr>
            </w:pPr>
          </w:p>
        </w:tc>
        <w:tc>
          <w:tcPr>
            <w:tcW w:w="1862" w:type="dxa"/>
            <w:tcBorders>
              <w:top w:val="single" w:sz="6" w:space="0" w:color="CCCCCC"/>
              <w:left w:val="single" w:sz="6" w:space="0" w:color="CCCCCC"/>
              <w:bottom w:val="single" w:sz="6" w:space="0" w:color="CCCCCC"/>
              <w:right w:val="single" w:sz="6" w:space="0" w:color="CCCCCC"/>
            </w:tcBorders>
          </w:tcPr>
          <w:p w:rsidR="00475393" w:rsidRPr="00CC7DAA" w:rsidRDefault="00475393" w:rsidP="00527895">
            <w:pPr>
              <w:spacing w:after="0" w:line="240" w:lineRule="auto"/>
              <w:ind w:left="15"/>
              <w:rPr>
                <w:rFonts w:ascii="Times New Roman" w:eastAsia="Times New Roman" w:hAnsi="Times New Roman" w:cs="Times New Roman"/>
                <w:b/>
                <w:bCs/>
                <w:i/>
                <w:iCs/>
                <w:sz w:val="24"/>
                <w:szCs w:val="24"/>
                <w:lang w:eastAsia="ru-RU"/>
              </w:rPr>
            </w:pPr>
          </w:p>
        </w:tc>
      </w:tr>
      <w:tr w:rsidR="00475393" w:rsidRPr="00CC7DAA" w:rsidTr="00475393">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456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Форма предметов окружающего мира (треугольник, круг, квадрат)</w:t>
            </w:r>
          </w:p>
        </w:tc>
        <w:tc>
          <w:tcPr>
            <w:tcW w:w="793"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769"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c>
          <w:tcPr>
            <w:tcW w:w="1865" w:type="dxa"/>
            <w:tcBorders>
              <w:top w:val="single" w:sz="6" w:space="0" w:color="CCCCCC"/>
              <w:left w:val="single" w:sz="6" w:space="0" w:color="CCCCCC"/>
              <w:bottom w:val="single" w:sz="6" w:space="0" w:color="CCCCCC"/>
              <w:right w:val="single" w:sz="6" w:space="0" w:color="CCCCCC"/>
            </w:tcBorders>
          </w:tcPr>
          <w:p w:rsidR="00475393" w:rsidRPr="00475393" w:rsidRDefault="00F72BEE" w:rsidP="00527895">
            <w:pPr>
              <w:spacing w:after="0" w:line="240" w:lineRule="auto"/>
              <w:ind w:left="15"/>
              <w:rPr>
                <w:rFonts w:ascii="Times New Roman" w:eastAsia="Times New Roman" w:hAnsi="Times New Roman" w:cs="Times New Roman"/>
                <w:bCs/>
                <w:iCs/>
                <w:sz w:val="24"/>
                <w:szCs w:val="24"/>
                <w:lang w:eastAsia="ru-RU"/>
              </w:rPr>
            </w:pPr>
            <w:hyperlink r:id="rId5" w:history="1">
              <w:r w:rsidR="00475393" w:rsidRPr="007A311A">
                <w:rPr>
                  <w:rStyle w:val="a6"/>
                  <w:rFonts w:ascii="Times New Roman" w:eastAsia="Times New Roman" w:hAnsi="Times New Roman" w:cs="Times New Roman"/>
                  <w:bCs/>
                  <w:iCs/>
                  <w:sz w:val="24"/>
                  <w:szCs w:val="24"/>
                  <w:lang w:eastAsia="ru-RU"/>
                </w:rPr>
                <w:t>https://uchi.ru</w:t>
              </w:r>
            </w:hyperlink>
            <w:r w:rsidR="00475393">
              <w:rPr>
                <w:rFonts w:ascii="Times New Roman" w:eastAsia="Times New Roman" w:hAnsi="Times New Roman" w:cs="Times New Roman"/>
                <w:bCs/>
                <w:iCs/>
                <w:sz w:val="24"/>
                <w:szCs w:val="24"/>
                <w:lang w:eastAsia="ru-RU"/>
              </w:rPr>
              <w:t xml:space="preserve"> </w:t>
            </w:r>
          </w:p>
        </w:tc>
        <w:tc>
          <w:tcPr>
            <w:tcW w:w="1862" w:type="dxa"/>
            <w:tcBorders>
              <w:top w:val="single" w:sz="6" w:space="0" w:color="CCCCCC"/>
              <w:left w:val="single" w:sz="6" w:space="0" w:color="CCCCCC"/>
              <w:bottom w:val="single" w:sz="6" w:space="0" w:color="CCCCCC"/>
              <w:right w:val="single" w:sz="6" w:space="0" w:color="CCCCCC"/>
            </w:tcBorders>
          </w:tcPr>
          <w:p w:rsidR="00475393" w:rsidRDefault="00475393" w:rsidP="00475393">
            <w:pPr>
              <w:ind w:left="15"/>
              <w:rPr>
                <w:rFonts w:ascii="Times New Roman" w:eastAsia="Times New Roman" w:hAnsi="Times New Roman" w:cs="Times New Roman"/>
                <w:color w:val="191919"/>
                <w:szCs w:val="28"/>
                <w:lang w:eastAsia="zh-CN"/>
              </w:rPr>
            </w:pPr>
            <w:r w:rsidRPr="009425AA">
              <w:rPr>
                <w:rFonts w:ascii="Times New Roman" w:hAnsi="Times New Roman" w:cs="Times New Roman"/>
                <w:color w:val="000000"/>
                <w:sz w:val="24"/>
                <w:szCs w:val="84"/>
                <w:shd w:val="clear" w:color="auto" w:fill="FFFFFF"/>
              </w:rPr>
              <w:t>Дискусси</w:t>
            </w:r>
            <w:r>
              <w:rPr>
                <w:rFonts w:ascii="Times New Roman" w:hAnsi="Times New Roman" w:cs="Times New Roman"/>
                <w:color w:val="000000"/>
                <w:sz w:val="24"/>
                <w:szCs w:val="84"/>
                <w:shd w:val="clear" w:color="auto" w:fill="FFFFFF"/>
              </w:rPr>
              <w:t>я</w:t>
            </w:r>
          </w:p>
          <w:p w:rsidR="00475393" w:rsidRDefault="00475393" w:rsidP="00475393">
            <w:pPr>
              <w:spacing w:after="0" w:line="240" w:lineRule="auto"/>
              <w:ind w:left="15"/>
              <w:rPr>
                <w:rFonts w:ascii="Times New Roman" w:eastAsia="Times New Roman" w:hAnsi="Times New Roman" w:cs="Times New Roman"/>
                <w:bCs/>
                <w:iCs/>
                <w:sz w:val="24"/>
                <w:szCs w:val="24"/>
                <w:lang w:eastAsia="ru-RU"/>
              </w:rPr>
            </w:pPr>
            <w:r w:rsidRPr="00475393">
              <w:rPr>
                <w:rFonts w:ascii="Times New Roman" w:eastAsia="Times New Roman" w:hAnsi="Times New Roman" w:cs="Times New Roman"/>
                <w:color w:val="191919"/>
                <w:sz w:val="24"/>
                <w:szCs w:val="28"/>
                <w:lang w:eastAsia="zh-CN"/>
              </w:rPr>
              <w:t>конкурсы-кроссворды</w:t>
            </w:r>
          </w:p>
        </w:tc>
      </w:tr>
      <w:tr w:rsidR="00475393" w:rsidRPr="00CC7DAA" w:rsidTr="00475393">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w:t>
            </w:r>
          </w:p>
        </w:tc>
        <w:tc>
          <w:tcPr>
            <w:tcW w:w="456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Цвет (цветовые оттенки) предметов (сравнение, название, классификация)</w:t>
            </w:r>
          </w:p>
        </w:tc>
        <w:tc>
          <w:tcPr>
            <w:tcW w:w="793"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769"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c>
          <w:tcPr>
            <w:tcW w:w="1865" w:type="dxa"/>
            <w:tcBorders>
              <w:top w:val="single" w:sz="6" w:space="0" w:color="CCCCCC"/>
              <w:left w:val="single" w:sz="6" w:space="0" w:color="CCCCCC"/>
              <w:bottom w:val="single" w:sz="6" w:space="0" w:color="CCCCCC"/>
              <w:right w:val="single" w:sz="6" w:space="0" w:color="CCCCCC"/>
            </w:tcBorders>
          </w:tcPr>
          <w:p w:rsidR="00475393" w:rsidRDefault="00F72BEE">
            <w:hyperlink r:id="rId6" w:history="1">
              <w:r w:rsidR="00475393" w:rsidRPr="00CD0173">
                <w:rPr>
                  <w:rStyle w:val="a6"/>
                  <w:rFonts w:ascii="Times New Roman" w:eastAsia="Times New Roman" w:hAnsi="Times New Roman" w:cs="Times New Roman"/>
                  <w:bCs/>
                  <w:iCs/>
                  <w:sz w:val="24"/>
                  <w:szCs w:val="24"/>
                  <w:lang w:eastAsia="ru-RU"/>
                </w:rPr>
                <w:t>https://uchi.ru</w:t>
              </w:r>
            </w:hyperlink>
            <w:r w:rsidR="00475393" w:rsidRPr="00CD0173">
              <w:rPr>
                <w:rFonts w:ascii="Times New Roman" w:eastAsia="Times New Roman" w:hAnsi="Times New Roman" w:cs="Times New Roman"/>
                <w:bCs/>
                <w:iCs/>
                <w:sz w:val="24"/>
                <w:szCs w:val="24"/>
                <w:lang w:eastAsia="ru-RU"/>
              </w:rPr>
              <w:t xml:space="preserve"> </w:t>
            </w:r>
          </w:p>
        </w:tc>
        <w:tc>
          <w:tcPr>
            <w:tcW w:w="1862" w:type="dxa"/>
            <w:tcBorders>
              <w:top w:val="single" w:sz="6" w:space="0" w:color="CCCCCC"/>
              <w:left w:val="single" w:sz="6" w:space="0" w:color="CCCCCC"/>
              <w:bottom w:val="single" w:sz="6" w:space="0" w:color="CCCCCC"/>
              <w:right w:val="single" w:sz="6" w:space="0" w:color="CCCCCC"/>
            </w:tcBorders>
          </w:tcPr>
          <w:p w:rsidR="00475393" w:rsidRPr="00CD0173" w:rsidRDefault="00475393">
            <w:pPr>
              <w:rPr>
                <w:rFonts w:ascii="Times New Roman" w:eastAsia="Times New Roman" w:hAnsi="Times New Roman" w:cs="Times New Roman"/>
                <w:bCs/>
                <w:iCs/>
                <w:sz w:val="24"/>
                <w:szCs w:val="24"/>
                <w:lang w:eastAsia="ru-RU"/>
              </w:rPr>
            </w:pPr>
            <w:r>
              <w:rPr>
                <w:rFonts w:ascii="Times New Roman" w:eastAsia="Times New Roman" w:hAnsi="Times New Roman" w:cs="Times New Roman"/>
                <w:sz w:val="24"/>
                <w:szCs w:val="24"/>
                <w:lang w:eastAsia="ru-RU"/>
              </w:rPr>
              <w:t>Тест-игра</w:t>
            </w:r>
          </w:p>
        </w:tc>
      </w:tr>
      <w:tr w:rsidR="00475393" w:rsidRPr="00CC7DAA" w:rsidTr="00475393">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4</w:t>
            </w:r>
          </w:p>
        </w:tc>
        <w:tc>
          <w:tcPr>
            <w:tcW w:w="456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Пространственные положения и взаимоотношения объектов окружающего мира (близко-далеко; рядом, около; за; перед; ближе-дальше).</w:t>
            </w:r>
          </w:p>
        </w:tc>
        <w:tc>
          <w:tcPr>
            <w:tcW w:w="793"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769"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c>
          <w:tcPr>
            <w:tcW w:w="1865" w:type="dxa"/>
            <w:tcBorders>
              <w:top w:val="single" w:sz="6" w:space="0" w:color="CCCCCC"/>
              <w:left w:val="single" w:sz="6" w:space="0" w:color="CCCCCC"/>
              <w:bottom w:val="single" w:sz="6" w:space="0" w:color="CCCCCC"/>
              <w:right w:val="single" w:sz="6" w:space="0" w:color="CCCCCC"/>
            </w:tcBorders>
          </w:tcPr>
          <w:p w:rsidR="00475393" w:rsidRDefault="00F72BEE">
            <w:hyperlink r:id="rId7" w:history="1">
              <w:r w:rsidR="00475393" w:rsidRPr="00CD0173">
                <w:rPr>
                  <w:rStyle w:val="a6"/>
                  <w:rFonts w:ascii="Times New Roman" w:eastAsia="Times New Roman" w:hAnsi="Times New Roman" w:cs="Times New Roman"/>
                  <w:bCs/>
                  <w:iCs/>
                  <w:sz w:val="24"/>
                  <w:szCs w:val="24"/>
                  <w:lang w:eastAsia="ru-RU"/>
                </w:rPr>
                <w:t>https://uchi.ru</w:t>
              </w:r>
            </w:hyperlink>
            <w:r w:rsidR="00475393" w:rsidRPr="00CD0173">
              <w:rPr>
                <w:rFonts w:ascii="Times New Roman" w:eastAsia="Times New Roman" w:hAnsi="Times New Roman" w:cs="Times New Roman"/>
                <w:bCs/>
                <w:iCs/>
                <w:sz w:val="24"/>
                <w:szCs w:val="24"/>
                <w:lang w:eastAsia="ru-RU"/>
              </w:rPr>
              <w:t xml:space="preserve"> </w:t>
            </w:r>
          </w:p>
        </w:tc>
        <w:tc>
          <w:tcPr>
            <w:tcW w:w="1862" w:type="dxa"/>
            <w:tcBorders>
              <w:top w:val="single" w:sz="6" w:space="0" w:color="CCCCCC"/>
              <w:left w:val="single" w:sz="6" w:space="0" w:color="CCCCCC"/>
              <w:bottom w:val="single" w:sz="6" w:space="0" w:color="CCCCCC"/>
              <w:right w:val="single" w:sz="6" w:space="0" w:color="CCCCCC"/>
            </w:tcBorders>
          </w:tcPr>
          <w:p w:rsidR="00475393" w:rsidRPr="00CD0173" w:rsidRDefault="00475393">
            <w:pPr>
              <w:rPr>
                <w:rFonts w:ascii="Times New Roman" w:eastAsia="Times New Roman" w:hAnsi="Times New Roman" w:cs="Times New Roman"/>
                <w:bCs/>
                <w:iCs/>
                <w:sz w:val="24"/>
                <w:szCs w:val="24"/>
                <w:lang w:eastAsia="ru-RU"/>
              </w:rPr>
            </w:pPr>
            <w:r w:rsidRPr="009425AA">
              <w:rPr>
                <w:rFonts w:ascii="Times New Roman" w:hAnsi="Times New Roman" w:cs="Times New Roman"/>
                <w:color w:val="000000"/>
                <w:sz w:val="24"/>
                <w:szCs w:val="28"/>
                <w:shd w:val="clear" w:color="auto" w:fill="FFFFFF"/>
              </w:rPr>
              <w:t>Познавательн</w:t>
            </w:r>
            <w:r>
              <w:rPr>
                <w:rFonts w:ascii="Times New Roman" w:hAnsi="Times New Roman" w:cs="Times New Roman"/>
                <w:color w:val="000000"/>
                <w:sz w:val="24"/>
                <w:szCs w:val="28"/>
                <w:shd w:val="clear" w:color="auto" w:fill="FFFFFF"/>
              </w:rPr>
              <w:t>ая</w:t>
            </w:r>
            <w:r w:rsidRPr="009425AA">
              <w:rPr>
                <w:rFonts w:ascii="Times New Roman" w:hAnsi="Times New Roman" w:cs="Times New Roman"/>
                <w:color w:val="000000"/>
                <w:sz w:val="24"/>
                <w:szCs w:val="28"/>
                <w:shd w:val="clear" w:color="auto" w:fill="FFFFFF"/>
              </w:rPr>
              <w:t xml:space="preserve"> игр</w:t>
            </w:r>
            <w:r>
              <w:rPr>
                <w:rFonts w:ascii="Times New Roman" w:hAnsi="Times New Roman" w:cs="Times New Roman"/>
                <w:color w:val="000000"/>
                <w:sz w:val="24"/>
                <w:szCs w:val="28"/>
                <w:shd w:val="clear" w:color="auto" w:fill="FFFFFF"/>
              </w:rPr>
              <w:t>а</w:t>
            </w:r>
          </w:p>
        </w:tc>
      </w:tr>
      <w:tr w:rsidR="00475393" w:rsidRPr="00CC7DAA" w:rsidTr="00475393">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5-6</w:t>
            </w:r>
          </w:p>
        </w:tc>
        <w:tc>
          <w:tcPr>
            <w:tcW w:w="456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Форма и цвет знаков дорожного движения (белый треугольник с красной полосой по краям; синий квадрат; белый круг с красной полосой по краю; синий круг с белой полосой по краю и др.).</w:t>
            </w:r>
          </w:p>
        </w:tc>
        <w:tc>
          <w:tcPr>
            <w:tcW w:w="793"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769"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c>
          <w:tcPr>
            <w:tcW w:w="1865" w:type="dxa"/>
            <w:tcBorders>
              <w:top w:val="single" w:sz="6" w:space="0" w:color="CCCCCC"/>
              <w:left w:val="single" w:sz="6" w:space="0" w:color="CCCCCC"/>
              <w:bottom w:val="single" w:sz="6" w:space="0" w:color="CCCCCC"/>
              <w:right w:val="single" w:sz="6" w:space="0" w:color="CCCCCC"/>
            </w:tcBorders>
          </w:tcPr>
          <w:p w:rsidR="00475393" w:rsidRDefault="00F72BEE">
            <w:hyperlink r:id="rId8" w:history="1">
              <w:r w:rsidR="00475393" w:rsidRPr="00CD0173">
                <w:rPr>
                  <w:rStyle w:val="a6"/>
                  <w:rFonts w:ascii="Times New Roman" w:eastAsia="Times New Roman" w:hAnsi="Times New Roman" w:cs="Times New Roman"/>
                  <w:bCs/>
                  <w:iCs/>
                  <w:sz w:val="24"/>
                  <w:szCs w:val="24"/>
                  <w:lang w:eastAsia="ru-RU"/>
                </w:rPr>
                <w:t>https://uchi.ru</w:t>
              </w:r>
            </w:hyperlink>
            <w:r w:rsidR="00475393" w:rsidRPr="00CD0173">
              <w:rPr>
                <w:rFonts w:ascii="Times New Roman" w:eastAsia="Times New Roman" w:hAnsi="Times New Roman" w:cs="Times New Roman"/>
                <w:bCs/>
                <w:iCs/>
                <w:sz w:val="24"/>
                <w:szCs w:val="24"/>
                <w:lang w:eastAsia="ru-RU"/>
              </w:rPr>
              <w:t xml:space="preserve"> </w:t>
            </w:r>
          </w:p>
        </w:tc>
        <w:tc>
          <w:tcPr>
            <w:tcW w:w="1862" w:type="dxa"/>
            <w:tcBorders>
              <w:top w:val="single" w:sz="6" w:space="0" w:color="CCCCCC"/>
              <w:left w:val="single" w:sz="6" w:space="0" w:color="CCCCCC"/>
              <w:bottom w:val="single" w:sz="6" w:space="0" w:color="CCCCCC"/>
              <w:right w:val="single" w:sz="6" w:space="0" w:color="CCCCCC"/>
            </w:tcBorders>
          </w:tcPr>
          <w:p w:rsidR="00475393" w:rsidRDefault="00475393">
            <w:pPr>
              <w:rPr>
                <w:rFonts w:ascii="Times New Roman" w:hAnsi="Times New Roman" w:cs="Times New Roman"/>
                <w:color w:val="000000"/>
                <w:sz w:val="24"/>
                <w:szCs w:val="84"/>
                <w:shd w:val="clear" w:color="auto" w:fill="FFFFFF"/>
              </w:rPr>
            </w:pPr>
            <w:r w:rsidRPr="009425AA">
              <w:rPr>
                <w:rFonts w:ascii="Times New Roman" w:hAnsi="Times New Roman" w:cs="Times New Roman"/>
                <w:color w:val="000000"/>
                <w:sz w:val="24"/>
                <w:szCs w:val="84"/>
                <w:shd w:val="clear" w:color="auto" w:fill="FFFFFF"/>
              </w:rPr>
              <w:t>Дискусси</w:t>
            </w:r>
            <w:r>
              <w:rPr>
                <w:rFonts w:ascii="Times New Roman" w:hAnsi="Times New Roman" w:cs="Times New Roman"/>
                <w:color w:val="000000"/>
                <w:sz w:val="24"/>
                <w:szCs w:val="84"/>
                <w:shd w:val="clear" w:color="auto" w:fill="FFFFFF"/>
              </w:rPr>
              <w:t>я</w:t>
            </w:r>
          </w:p>
          <w:p w:rsidR="00475393" w:rsidRPr="00CD0173" w:rsidRDefault="00475393">
            <w:pPr>
              <w:rPr>
                <w:rFonts w:ascii="Times New Roman" w:eastAsia="Times New Roman" w:hAnsi="Times New Roman" w:cs="Times New Roman"/>
                <w:bCs/>
                <w:iCs/>
                <w:sz w:val="24"/>
                <w:szCs w:val="24"/>
                <w:lang w:eastAsia="ru-RU"/>
              </w:rPr>
            </w:pPr>
            <w:r w:rsidRPr="009425AA">
              <w:rPr>
                <w:rFonts w:ascii="Times New Roman" w:hAnsi="Times New Roman" w:cs="Times New Roman"/>
                <w:color w:val="000000"/>
                <w:sz w:val="24"/>
                <w:szCs w:val="28"/>
                <w:shd w:val="clear" w:color="auto" w:fill="FFFFFF"/>
              </w:rPr>
              <w:t>игр</w:t>
            </w:r>
            <w:r>
              <w:rPr>
                <w:rFonts w:ascii="Times New Roman" w:hAnsi="Times New Roman" w:cs="Times New Roman"/>
                <w:color w:val="000000"/>
                <w:sz w:val="24"/>
                <w:szCs w:val="28"/>
                <w:shd w:val="clear" w:color="auto" w:fill="FFFFFF"/>
              </w:rPr>
              <w:t>а</w:t>
            </w:r>
          </w:p>
        </w:tc>
      </w:tr>
      <w:tr w:rsidR="00475393" w:rsidRPr="00CC7DAA" w:rsidTr="00475393">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7-8</w:t>
            </w:r>
          </w:p>
        </w:tc>
        <w:tc>
          <w:tcPr>
            <w:tcW w:w="456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Цвет и форма запрещающих знаков: «движение пешеходов запрещено», «движение на велосипеде запрещено».</w:t>
            </w:r>
          </w:p>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Рисуем</w:t>
            </w:r>
            <w:r w:rsidRPr="00CC7DAA">
              <w:rPr>
                <w:rFonts w:ascii="Times New Roman" w:eastAsia="Times New Roman" w:hAnsi="Times New Roman" w:cs="Times New Roman"/>
                <w:sz w:val="24"/>
                <w:szCs w:val="24"/>
                <w:lang w:eastAsia="ru-RU"/>
              </w:rPr>
              <w:t> дорожные знаки</w:t>
            </w:r>
          </w:p>
        </w:tc>
        <w:tc>
          <w:tcPr>
            <w:tcW w:w="793"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769"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c>
          <w:tcPr>
            <w:tcW w:w="1865" w:type="dxa"/>
            <w:tcBorders>
              <w:top w:val="single" w:sz="6" w:space="0" w:color="CCCCCC"/>
              <w:left w:val="single" w:sz="6" w:space="0" w:color="CCCCCC"/>
              <w:bottom w:val="single" w:sz="6" w:space="0" w:color="CCCCCC"/>
              <w:right w:val="single" w:sz="6" w:space="0" w:color="CCCCCC"/>
            </w:tcBorders>
          </w:tcPr>
          <w:p w:rsidR="00475393" w:rsidRDefault="00F72BEE">
            <w:hyperlink r:id="rId9" w:history="1">
              <w:r w:rsidR="00475393" w:rsidRPr="00CD0173">
                <w:rPr>
                  <w:rStyle w:val="a6"/>
                  <w:rFonts w:ascii="Times New Roman" w:eastAsia="Times New Roman" w:hAnsi="Times New Roman" w:cs="Times New Roman"/>
                  <w:bCs/>
                  <w:iCs/>
                  <w:sz w:val="24"/>
                  <w:szCs w:val="24"/>
                  <w:lang w:eastAsia="ru-RU"/>
                </w:rPr>
                <w:t>https://uchi.ru</w:t>
              </w:r>
            </w:hyperlink>
            <w:r w:rsidR="00475393" w:rsidRPr="00CD0173">
              <w:rPr>
                <w:rFonts w:ascii="Times New Roman" w:eastAsia="Times New Roman" w:hAnsi="Times New Roman" w:cs="Times New Roman"/>
                <w:bCs/>
                <w:iCs/>
                <w:sz w:val="24"/>
                <w:szCs w:val="24"/>
                <w:lang w:eastAsia="ru-RU"/>
              </w:rPr>
              <w:t xml:space="preserve"> </w:t>
            </w:r>
          </w:p>
        </w:tc>
        <w:tc>
          <w:tcPr>
            <w:tcW w:w="1862" w:type="dxa"/>
            <w:tcBorders>
              <w:top w:val="single" w:sz="6" w:space="0" w:color="CCCCCC"/>
              <w:left w:val="single" w:sz="6" w:space="0" w:color="CCCCCC"/>
              <w:bottom w:val="single" w:sz="6" w:space="0" w:color="CCCCCC"/>
              <w:right w:val="single" w:sz="6" w:space="0" w:color="CCCCCC"/>
            </w:tcBorders>
          </w:tcPr>
          <w:p w:rsidR="00475393" w:rsidRPr="00CD0173" w:rsidRDefault="00475393">
            <w:pPr>
              <w:rPr>
                <w:rFonts w:ascii="Times New Roman" w:eastAsia="Times New Roman" w:hAnsi="Times New Roman" w:cs="Times New Roman"/>
                <w:bCs/>
                <w:iCs/>
                <w:sz w:val="24"/>
                <w:szCs w:val="24"/>
                <w:lang w:eastAsia="ru-RU"/>
              </w:rPr>
            </w:pPr>
            <w:r>
              <w:rPr>
                <w:rFonts w:ascii="Times New Roman" w:eastAsia="Times New Roman" w:hAnsi="Times New Roman" w:cs="Times New Roman"/>
                <w:sz w:val="24"/>
                <w:szCs w:val="24"/>
                <w:lang w:eastAsia="ru-RU"/>
              </w:rPr>
              <w:t>Тест-игра</w:t>
            </w:r>
          </w:p>
        </w:tc>
      </w:tr>
      <w:tr w:rsidR="00475393" w:rsidRPr="00CC7DAA" w:rsidTr="00475393">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9</w:t>
            </w:r>
          </w:p>
        </w:tc>
        <w:tc>
          <w:tcPr>
            <w:tcW w:w="456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Экскурсия</w:t>
            </w:r>
            <w:r w:rsidRPr="00CC7DAA">
              <w:rPr>
                <w:rFonts w:ascii="Times New Roman" w:eastAsia="Times New Roman" w:hAnsi="Times New Roman" w:cs="Times New Roman"/>
                <w:sz w:val="24"/>
                <w:szCs w:val="24"/>
                <w:lang w:eastAsia="ru-RU"/>
              </w:rPr>
              <w:t> «Мы идем по улице»</w:t>
            </w:r>
          </w:p>
        </w:tc>
        <w:tc>
          <w:tcPr>
            <w:tcW w:w="793"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769"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c>
          <w:tcPr>
            <w:tcW w:w="1865" w:type="dxa"/>
            <w:tcBorders>
              <w:top w:val="single" w:sz="6" w:space="0" w:color="CCCCCC"/>
              <w:left w:val="single" w:sz="6" w:space="0" w:color="CCCCCC"/>
              <w:bottom w:val="single" w:sz="6" w:space="0" w:color="CCCCCC"/>
              <w:right w:val="single" w:sz="6" w:space="0" w:color="CCCCCC"/>
            </w:tcBorders>
          </w:tcPr>
          <w:p w:rsidR="00475393" w:rsidRDefault="00F72BEE">
            <w:hyperlink r:id="rId10" w:history="1">
              <w:r w:rsidR="00475393" w:rsidRPr="00CD0173">
                <w:rPr>
                  <w:rStyle w:val="a6"/>
                  <w:rFonts w:ascii="Times New Roman" w:eastAsia="Times New Roman" w:hAnsi="Times New Roman" w:cs="Times New Roman"/>
                  <w:bCs/>
                  <w:iCs/>
                  <w:sz w:val="24"/>
                  <w:szCs w:val="24"/>
                  <w:lang w:eastAsia="ru-RU"/>
                </w:rPr>
                <w:t>https://uchi.ru</w:t>
              </w:r>
            </w:hyperlink>
            <w:r w:rsidR="00475393" w:rsidRPr="00CD0173">
              <w:rPr>
                <w:rFonts w:ascii="Times New Roman" w:eastAsia="Times New Roman" w:hAnsi="Times New Roman" w:cs="Times New Roman"/>
                <w:bCs/>
                <w:iCs/>
                <w:sz w:val="24"/>
                <w:szCs w:val="24"/>
                <w:lang w:eastAsia="ru-RU"/>
              </w:rPr>
              <w:t xml:space="preserve"> </w:t>
            </w:r>
          </w:p>
        </w:tc>
        <w:tc>
          <w:tcPr>
            <w:tcW w:w="1862" w:type="dxa"/>
            <w:tcBorders>
              <w:top w:val="single" w:sz="6" w:space="0" w:color="CCCCCC"/>
              <w:left w:val="single" w:sz="6" w:space="0" w:color="CCCCCC"/>
              <w:bottom w:val="single" w:sz="6" w:space="0" w:color="CCCCCC"/>
              <w:right w:val="single" w:sz="6" w:space="0" w:color="CCCCCC"/>
            </w:tcBorders>
          </w:tcPr>
          <w:p w:rsidR="00475393" w:rsidRPr="00475393" w:rsidRDefault="00475393">
            <w:pPr>
              <w:rPr>
                <w:rFonts w:ascii="Times New Roman" w:eastAsia="Times New Roman" w:hAnsi="Times New Roman" w:cs="Times New Roman"/>
                <w:bCs/>
                <w:iCs/>
                <w:sz w:val="24"/>
                <w:szCs w:val="24"/>
                <w:lang w:eastAsia="ru-RU"/>
              </w:rPr>
            </w:pPr>
            <w:r w:rsidRPr="00475393">
              <w:rPr>
                <w:rFonts w:ascii="Times New Roman" w:eastAsia="Times New Roman" w:hAnsi="Times New Roman" w:cs="Times New Roman"/>
                <w:bCs/>
                <w:sz w:val="24"/>
                <w:szCs w:val="24"/>
                <w:lang w:eastAsia="ru-RU"/>
              </w:rPr>
              <w:t>Экскурсия</w:t>
            </w:r>
          </w:p>
        </w:tc>
      </w:tr>
      <w:tr w:rsidR="00475393" w:rsidRPr="00CC7DAA" w:rsidTr="00475393">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10-12</w:t>
            </w:r>
          </w:p>
        </w:tc>
        <w:tc>
          <w:tcPr>
            <w:tcW w:w="456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Адрес местожительства, название ближайших улиц и их особенности.</w:t>
            </w:r>
          </w:p>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Дорога от дома до школы. Рассмотрение и изучение безопасного маршрута движения детей в школу и домой.</w:t>
            </w:r>
          </w:p>
        </w:tc>
        <w:tc>
          <w:tcPr>
            <w:tcW w:w="793"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w:t>
            </w:r>
          </w:p>
        </w:tc>
        <w:tc>
          <w:tcPr>
            <w:tcW w:w="769"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c>
          <w:tcPr>
            <w:tcW w:w="1865" w:type="dxa"/>
            <w:tcBorders>
              <w:top w:val="single" w:sz="6" w:space="0" w:color="CCCCCC"/>
              <w:left w:val="single" w:sz="6" w:space="0" w:color="CCCCCC"/>
              <w:bottom w:val="single" w:sz="6" w:space="0" w:color="CCCCCC"/>
              <w:right w:val="single" w:sz="6" w:space="0" w:color="CCCCCC"/>
            </w:tcBorders>
          </w:tcPr>
          <w:p w:rsidR="00475393" w:rsidRDefault="00F72BEE">
            <w:hyperlink r:id="rId11" w:history="1">
              <w:r w:rsidR="00475393" w:rsidRPr="00CD0173">
                <w:rPr>
                  <w:rStyle w:val="a6"/>
                  <w:rFonts w:ascii="Times New Roman" w:eastAsia="Times New Roman" w:hAnsi="Times New Roman" w:cs="Times New Roman"/>
                  <w:bCs/>
                  <w:iCs/>
                  <w:sz w:val="24"/>
                  <w:szCs w:val="24"/>
                  <w:lang w:eastAsia="ru-RU"/>
                </w:rPr>
                <w:t>https://uchi.ru</w:t>
              </w:r>
            </w:hyperlink>
            <w:r w:rsidR="00475393" w:rsidRPr="00CD0173">
              <w:rPr>
                <w:rFonts w:ascii="Times New Roman" w:eastAsia="Times New Roman" w:hAnsi="Times New Roman" w:cs="Times New Roman"/>
                <w:bCs/>
                <w:iCs/>
                <w:sz w:val="24"/>
                <w:szCs w:val="24"/>
                <w:lang w:eastAsia="ru-RU"/>
              </w:rPr>
              <w:t xml:space="preserve"> </w:t>
            </w:r>
          </w:p>
        </w:tc>
        <w:tc>
          <w:tcPr>
            <w:tcW w:w="1862" w:type="dxa"/>
            <w:tcBorders>
              <w:top w:val="single" w:sz="6" w:space="0" w:color="CCCCCC"/>
              <w:left w:val="single" w:sz="6" w:space="0" w:color="CCCCCC"/>
              <w:bottom w:val="single" w:sz="6" w:space="0" w:color="CCCCCC"/>
              <w:right w:val="single" w:sz="6" w:space="0" w:color="CCCCCC"/>
            </w:tcBorders>
          </w:tcPr>
          <w:p w:rsidR="00475393" w:rsidRPr="00CD0173" w:rsidRDefault="00475393">
            <w:pPr>
              <w:rPr>
                <w:rFonts w:ascii="Times New Roman" w:eastAsia="Times New Roman" w:hAnsi="Times New Roman" w:cs="Times New Roman"/>
                <w:bCs/>
                <w:iCs/>
                <w:sz w:val="24"/>
                <w:szCs w:val="24"/>
                <w:lang w:eastAsia="ru-RU"/>
              </w:rPr>
            </w:pPr>
            <w:r w:rsidRPr="009425AA">
              <w:rPr>
                <w:rFonts w:ascii="Times New Roman" w:hAnsi="Times New Roman" w:cs="Times New Roman"/>
                <w:color w:val="000000"/>
                <w:sz w:val="24"/>
                <w:szCs w:val="28"/>
                <w:shd w:val="clear" w:color="auto" w:fill="FFFFFF"/>
              </w:rPr>
              <w:t>Викторина</w:t>
            </w:r>
          </w:p>
        </w:tc>
      </w:tr>
      <w:tr w:rsidR="00475393" w:rsidRPr="00CC7DAA" w:rsidTr="00475393">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13</w:t>
            </w:r>
          </w:p>
        </w:tc>
        <w:tc>
          <w:tcPr>
            <w:tcW w:w="456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Практикум</w:t>
            </w:r>
            <w:r w:rsidRPr="00CC7DAA">
              <w:rPr>
                <w:rFonts w:ascii="Times New Roman" w:eastAsia="Times New Roman" w:hAnsi="Times New Roman" w:cs="Times New Roman"/>
                <w:sz w:val="24"/>
                <w:szCs w:val="24"/>
                <w:lang w:eastAsia="ru-RU"/>
              </w:rPr>
              <w:t> «Моя безопасная дорога от дома до школы»</w:t>
            </w:r>
          </w:p>
        </w:tc>
        <w:tc>
          <w:tcPr>
            <w:tcW w:w="793"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769"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c>
          <w:tcPr>
            <w:tcW w:w="1865" w:type="dxa"/>
            <w:tcBorders>
              <w:top w:val="single" w:sz="6" w:space="0" w:color="CCCCCC"/>
              <w:left w:val="single" w:sz="6" w:space="0" w:color="CCCCCC"/>
              <w:bottom w:val="single" w:sz="6" w:space="0" w:color="CCCCCC"/>
              <w:right w:val="single" w:sz="6" w:space="0" w:color="CCCCCC"/>
            </w:tcBorders>
          </w:tcPr>
          <w:p w:rsidR="00475393" w:rsidRDefault="00F72BEE">
            <w:hyperlink r:id="rId12" w:history="1">
              <w:r w:rsidR="00475393" w:rsidRPr="00CD0173">
                <w:rPr>
                  <w:rStyle w:val="a6"/>
                  <w:rFonts w:ascii="Times New Roman" w:eastAsia="Times New Roman" w:hAnsi="Times New Roman" w:cs="Times New Roman"/>
                  <w:bCs/>
                  <w:iCs/>
                  <w:sz w:val="24"/>
                  <w:szCs w:val="24"/>
                  <w:lang w:eastAsia="ru-RU"/>
                </w:rPr>
                <w:t>https://uchi.ru</w:t>
              </w:r>
            </w:hyperlink>
            <w:r w:rsidR="00475393" w:rsidRPr="00CD0173">
              <w:rPr>
                <w:rFonts w:ascii="Times New Roman" w:eastAsia="Times New Roman" w:hAnsi="Times New Roman" w:cs="Times New Roman"/>
                <w:bCs/>
                <w:iCs/>
                <w:sz w:val="24"/>
                <w:szCs w:val="24"/>
                <w:lang w:eastAsia="ru-RU"/>
              </w:rPr>
              <w:t xml:space="preserve"> </w:t>
            </w:r>
          </w:p>
        </w:tc>
        <w:tc>
          <w:tcPr>
            <w:tcW w:w="1862" w:type="dxa"/>
            <w:tcBorders>
              <w:top w:val="single" w:sz="6" w:space="0" w:color="CCCCCC"/>
              <w:left w:val="single" w:sz="6" w:space="0" w:color="CCCCCC"/>
              <w:bottom w:val="single" w:sz="6" w:space="0" w:color="CCCCCC"/>
              <w:right w:val="single" w:sz="6" w:space="0" w:color="CCCCCC"/>
            </w:tcBorders>
          </w:tcPr>
          <w:p w:rsidR="00475393" w:rsidRPr="00CD0173" w:rsidRDefault="00475393">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Игра</w:t>
            </w:r>
          </w:p>
        </w:tc>
      </w:tr>
      <w:tr w:rsidR="00475393" w:rsidRPr="00CC7DAA" w:rsidTr="00475393">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14</w:t>
            </w:r>
          </w:p>
        </w:tc>
        <w:tc>
          <w:tcPr>
            <w:tcW w:w="456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Транспорт. Наземный, подземный, воздушный, водный.</w:t>
            </w:r>
          </w:p>
        </w:tc>
        <w:tc>
          <w:tcPr>
            <w:tcW w:w="793"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769"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c>
          <w:tcPr>
            <w:tcW w:w="1865" w:type="dxa"/>
            <w:tcBorders>
              <w:top w:val="single" w:sz="6" w:space="0" w:color="CCCCCC"/>
              <w:left w:val="single" w:sz="6" w:space="0" w:color="CCCCCC"/>
              <w:bottom w:val="single" w:sz="6" w:space="0" w:color="CCCCCC"/>
              <w:right w:val="single" w:sz="6" w:space="0" w:color="CCCCCC"/>
            </w:tcBorders>
          </w:tcPr>
          <w:p w:rsidR="00475393" w:rsidRDefault="00F72BEE">
            <w:hyperlink r:id="rId13" w:history="1">
              <w:r w:rsidR="00475393" w:rsidRPr="00CD0173">
                <w:rPr>
                  <w:rStyle w:val="a6"/>
                  <w:rFonts w:ascii="Times New Roman" w:eastAsia="Times New Roman" w:hAnsi="Times New Roman" w:cs="Times New Roman"/>
                  <w:bCs/>
                  <w:iCs/>
                  <w:sz w:val="24"/>
                  <w:szCs w:val="24"/>
                  <w:lang w:eastAsia="ru-RU"/>
                </w:rPr>
                <w:t>https://uchi.ru</w:t>
              </w:r>
            </w:hyperlink>
            <w:r w:rsidR="00475393" w:rsidRPr="00CD0173">
              <w:rPr>
                <w:rFonts w:ascii="Times New Roman" w:eastAsia="Times New Roman" w:hAnsi="Times New Roman" w:cs="Times New Roman"/>
                <w:bCs/>
                <w:iCs/>
                <w:sz w:val="24"/>
                <w:szCs w:val="24"/>
                <w:lang w:eastAsia="ru-RU"/>
              </w:rPr>
              <w:t xml:space="preserve"> </w:t>
            </w:r>
          </w:p>
        </w:tc>
        <w:tc>
          <w:tcPr>
            <w:tcW w:w="1862" w:type="dxa"/>
            <w:tcBorders>
              <w:top w:val="single" w:sz="6" w:space="0" w:color="CCCCCC"/>
              <w:left w:val="single" w:sz="6" w:space="0" w:color="CCCCCC"/>
              <w:bottom w:val="single" w:sz="6" w:space="0" w:color="CCCCCC"/>
              <w:right w:val="single" w:sz="6" w:space="0" w:color="CCCCCC"/>
            </w:tcBorders>
          </w:tcPr>
          <w:p w:rsidR="00475393" w:rsidRPr="00CD0173" w:rsidRDefault="00475393">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Игра</w:t>
            </w:r>
          </w:p>
        </w:tc>
      </w:tr>
      <w:tr w:rsidR="00475393" w:rsidRPr="00CC7DAA" w:rsidTr="00475393">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15-16</w:t>
            </w:r>
          </w:p>
        </w:tc>
        <w:tc>
          <w:tcPr>
            <w:tcW w:w="456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Транспортное средство. Участники дорожного движения: водитель, пассажир, пешеход (узнавание, называние, особенности поведения).</w:t>
            </w:r>
          </w:p>
        </w:tc>
        <w:tc>
          <w:tcPr>
            <w:tcW w:w="793"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769"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c>
          <w:tcPr>
            <w:tcW w:w="1865" w:type="dxa"/>
            <w:tcBorders>
              <w:top w:val="single" w:sz="6" w:space="0" w:color="CCCCCC"/>
              <w:left w:val="single" w:sz="6" w:space="0" w:color="CCCCCC"/>
              <w:bottom w:val="single" w:sz="6" w:space="0" w:color="CCCCCC"/>
              <w:right w:val="single" w:sz="6" w:space="0" w:color="CCCCCC"/>
            </w:tcBorders>
          </w:tcPr>
          <w:p w:rsidR="00475393" w:rsidRDefault="00F72BEE">
            <w:hyperlink r:id="rId14" w:history="1">
              <w:r w:rsidR="00475393" w:rsidRPr="00CD0173">
                <w:rPr>
                  <w:rStyle w:val="a6"/>
                  <w:rFonts w:ascii="Times New Roman" w:eastAsia="Times New Roman" w:hAnsi="Times New Roman" w:cs="Times New Roman"/>
                  <w:bCs/>
                  <w:iCs/>
                  <w:sz w:val="24"/>
                  <w:szCs w:val="24"/>
                  <w:lang w:eastAsia="ru-RU"/>
                </w:rPr>
                <w:t>https://uchi.ru</w:t>
              </w:r>
            </w:hyperlink>
            <w:r w:rsidR="00475393" w:rsidRPr="00CD0173">
              <w:rPr>
                <w:rFonts w:ascii="Times New Roman" w:eastAsia="Times New Roman" w:hAnsi="Times New Roman" w:cs="Times New Roman"/>
                <w:bCs/>
                <w:iCs/>
                <w:sz w:val="24"/>
                <w:szCs w:val="24"/>
                <w:lang w:eastAsia="ru-RU"/>
              </w:rPr>
              <w:t xml:space="preserve"> </w:t>
            </w:r>
          </w:p>
        </w:tc>
        <w:tc>
          <w:tcPr>
            <w:tcW w:w="1862" w:type="dxa"/>
            <w:tcBorders>
              <w:top w:val="single" w:sz="6" w:space="0" w:color="CCCCCC"/>
              <w:left w:val="single" w:sz="6" w:space="0" w:color="CCCCCC"/>
              <w:bottom w:val="single" w:sz="6" w:space="0" w:color="CCCCCC"/>
              <w:right w:val="single" w:sz="6" w:space="0" w:color="CCCCCC"/>
            </w:tcBorders>
          </w:tcPr>
          <w:p w:rsidR="00475393" w:rsidRDefault="00475393" w:rsidP="00475393">
            <w:pPr>
              <w:ind w:left="15"/>
              <w:rPr>
                <w:rFonts w:ascii="Times New Roman" w:eastAsia="Times New Roman" w:hAnsi="Times New Roman" w:cs="Times New Roman"/>
                <w:color w:val="191919"/>
                <w:szCs w:val="28"/>
                <w:lang w:eastAsia="zh-CN"/>
              </w:rPr>
            </w:pPr>
            <w:r w:rsidRPr="009425AA">
              <w:rPr>
                <w:rFonts w:ascii="Times New Roman" w:hAnsi="Times New Roman" w:cs="Times New Roman"/>
                <w:color w:val="000000"/>
                <w:sz w:val="24"/>
                <w:szCs w:val="84"/>
                <w:shd w:val="clear" w:color="auto" w:fill="FFFFFF"/>
              </w:rPr>
              <w:t>Дискусси</w:t>
            </w:r>
            <w:r>
              <w:rPr>
                <w:rFonts w:ascii="Times New Roman" w:hAnsi="Times New Roman" w:cs="Times New Roman"/>
                <w:color w:val="000000"/>
                <w:sz w:val="24"/>
                <w:szCs w:val="84"/>
                <w:shd w:val="clear" w:color="auto" w:fill="FFFFFF"/>
              </w:rPr>
              <w:t>я</w:t>
            </w:r>
          </w:p>
          <w:p w:rsidR="00475393" w:rsidRPr="00CD0173" w:rsidRDefault="00475393" w:rsidP="00475393">
            <w:pPr>
              <w:rPr>
                <w:rFonts w:ascii="Times New Roman" w:eastAsia="Times New Roman" w:hAnsi="Times New Roman" w:cs="Times New Roman"/>
                <w:bCs/>
                <w:iCs/>
                <w:sz w:val="24"/>
                <w:szCs w:val="24"/>
                <w:lang w:eastAsia="ru-RU"/>
              </w:rPr>
            </w:pPr>
            <w:r w:rsidRPr="00475393">
              <w:rPr>
                <w:rFonts w:ascii="Times New Roman" w:eastAsia="Times New Roman" w:hAnsi="Times New Roman" w:cs="Times New Roman"/>
                <w:color w:val="191919"/>
                <w:sz w:val="24"/>
                <w:szCs w:val="28"/>
                <w:lang w:eastAsia="zh-CN"/>
              </w:rPr>
              <w:t>конкурсы-кроссворды</w:t>
            </w:r>
          </w:p>
        </w:tc>
      </w:tr>
      <w:tr w:rsidR="00475393" w:rsidRPr="00CC7DAA" w:rsidTr="00475393">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17</w:t>
            </w:r>
          </w:p>
        </w:tc>
        <w:tc>
          <w:tcPr>
            <w:tcW w:w="456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Игра </w:t>
            </w:r>
            <w:r w:rsidRPr="00CC7DAA">
              <w:rPr>
                <w:rFonts w:ascii="Times New Roman" w:eastAsia="Times New Roman" w:hAnsi="Times New Roman" w:cs="Times New Roman"/>
                <w:sz w:val="24"/>
                <w:szCs w:val="24"/>
                <w:lang w:eastAsia="ru-RU"/>
              </w:rPr>
              <w:t>«Дорожный калейдоскоп»</w:t>
            </w:r>
          </w:p>
        </w:tc>
        <w:tc>
          <w:tcPr>
            <w:tcW w:w="793"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769"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c>
          <w:tcPr>
            <w:tcW w:w="1865" w:type="dxa"/>
            <w:tcBorders>
              <w:top w:val="single" w:sz="6" w:space="0" w:color="CCCCCC"/>
              <w:left w:val="single" w:sz="6" w:space="0" w:color="CCCCCC"/>
              <w:bottom w:val="single" w:sz="6" w:space="0" w:color="CCCCCC"/>
              <w:right w:val="single" w:sz="6" w:space="0" w:color="CCCCCC"/>
            </w:tcBorders>
          </w:tcPr>
          <w:p w:rsidR="00475393" w:rsidRDefault="00F72BEE">
            <w:hyperlink r:id="rId15" w:history="1">
              <w:r w:rsidR="00475393" w:rsidRPr="00CD0173">
                <w:rPr>
                  <w:rStyle w:val="a6"/>
                  <w:rFonts w:ascii="Times New Roman" w:eastAsia="Times New Roman" w:hAnsi="Times New Roman" w:cs="Times New Roman"/>
                  <w:bCs/>
                  <w:iCs/>
                  <w:sz w:val="24"/>
                  <w:szCs w:val="24"/>
                  <w:lang w:eastAsia="ru-RU"/>
                </w:rPr>
                <w:t>https://uchi.ru</w:t>
              </w:r>
            </w:hyperlink>
            <w:r w:rsidR="00475393" w:rsidRPr="00CD0173">
              <w:rPr>
                <w:rFonts w:ascii="Times New Roman" w:eastAsia="Times New Roman" w:hAnsi="Times New Roman" w:cs="Times New Roman"/>
                <w:bCs/>
                <w:iCs/>
                <w:sz w:val="24"/>
                <w:szCs w:val="24"/>
                <w:lang w:eastAsia="ru-RU"/>
              </w:rPr>
              <w:t xml:space="preserve"> </w:t>
            </w:r>
          </w:p>
        </w:tc>
        <w:tc>
          <w:tcPr>
            <w:tcW w:w="1862" w:type="dxa"/>
            <w:tcBorders>
              <w:top w:val="single" w:sz="6" w:space="0" w:color="CCCCCC"/>
              <w:left w:val="single" w:sz="6" w:space="0" w:color="CCCCCC"/>
              <w:bottom w:val="single" w:sz="6" w:space="0" w:color="CCCCCC"/>
              <w:right w:val="single" w:sz="6" w:space="0" w:color="CCCCCC"/>
            </w:tcBorders>
          </w:tcPr>
          <w:p w:rsidR="00475393" w:rsidRPr="00CD0173" w:rsidRDefault="00475393">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Игра </w:t>
            </w:r>
          </w:p>
        </w:tc>
      </w:tr>
      <w:tr w:rsidR="00475393" w:rsidRPr="00CC7DAA" w:rsidTr="00475393">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456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i/>
                <w:iCs/>
                <w:sz w:val="24"/>
                <w:szCs w:val="24"/>
                <w:lang w:eastAsia="ru-RU"/>
              </w:rPr>
              <w:t>Ты – пешеход</w:t>
            </w:r>
          </w:p>
        </w:tc>
        <w:tc>
          <w:tcPr>
            <w:tcW w:w="793"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769"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c>
          <w:tcPr>
            <w:tcW w:w="1865" w:type="dxa"/>
            <w:tcBorders>
              <w:top w:val="single" w:sz="6" w:space="0" w:color="CCCCCC"/>
              <w:left w:val="single" w:sz="6" w:space="0" w:color="CCCCCC"/>
              <w:bottom w:val="single" w:sz="6" w:space="0" w:color="CCCCCC"/>
              <w:right w:val="single" w:sz="6" w:space="0" w:color="CCCCCC"/>
            </w:tcBorders>
          </w:tcPr>
          <w:p w:rsidR="00475393" w:rsidRDefault="00F72BEE">
            <w:hyperlink r:id="rId16" w:history="1">
              <w:r w:rsidR="00475393" w:rsidRPr="00CD0173">
                <w:rPr>
                  <w:rStyle w:val="a6"/>
                  <w:rFonts w:ascii="Times New Roman" w:eastAsia="Times New Roman" w:hAnsi="Times New Roman" w:cs="Times New Roman"/>
                  <w:bCs/>
                  <w:iCs/>
                  <w:sz w:val="24"/>
                  <w:szCs w:val="24"/>
                  <w:lang w:eastAsia="ru-RU"/>
                </w:rPr>
                <w:t>https://uchi.ru</w:t>
              </w:r>
            </w:hyperlink>
            <w:r w:rsidR="00475393" w:rsidRPr="00CD0173">
              <w:rPr>
                <w:rFonts w:ascii="Times New Roman" w:eastAsia="Times New Roman" w:hAnsi="Times New Roman" w:cs="Times New Roman"/>
                <w:bCs/>
                <w:iCs/>
                <w:sz w:val="24"/>
                <w:szCs w:val="24"/>
                <w:lang w:eastAsia="ru-RU"/>
              </w:rPr>
              <w:t xml:space="preserve"> </w:t>
            </w:r>
          </w:p>
        </w:tc>
        <w:tc>
          <w:tcPr>
            <w:tcW w:w="1862" w:type="dxa"/>
            <w:tcBorders>
              <w:top w:val="single" w:sz="6" w:space="0" w:color="CCCCCC"/>
              <w:left w:val="single" w:sz="6" w:space="0" w:color="CCCCCC"/>
              <w:bottom w:val="single" w:sz="6" w:space="0" w:color="CCCCCC"/>
              <w:right w:val="single" w:sz="6" w:space="0" w:color="CCCCCC"/>
            </w:tcBorders>
          </w:tcPr>
          <w:p w:rsidR="00475393" w:rsidRPr="00CD0173" w:rsidRDefault="00475393">
            <w:pPr>
              <w:rPr>
                <w:rFonts w:ascii="Times New Roman" w:eastAsia="Times New Roman" w:hAnsi="Times New Roman" w:cs="Times New Roman"/>
                <w:bCs/>
                <w:iCs/>
                <w:sz w:val="24"/>
                <w:szCs w:val="24"/>
                <w:lang w:eastAsia="ru-RU"/>
              </w:rPr>
            </w:pPr>
          </w:p>
        </w:tc>
      </w:tr>
      <w:tr w:rsidR="00475393" w:rsidRPr="00CC7DAA" w:rsidTr="00475393">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18-20</w:t>
            </w:r>
          </w:p>
        </w:tc>
        <w:tc>
          <w:tcPr>
            <w:tcW w:w="456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xml:space="preserve">Дорога. Тротуар как часть дороги, предназначенная для движения пешеходов. Правила движения по тротуару: движение навстречу транспорту; движение по обочине при отсутствии тротуара; </w:t>
            </w:r>
            <w:r w:rsidRPr="00CC7DAA">
              <w:rPr>
                <w:rFonts w:ascii="Times New Roman" w:eastAsia="Times New Roman" w:hAnsi="Times New Roman" w:cs="Times New Roman"/>
                <w:sz w:val="24"/>
                <w:szCs w:val="24"/>
                <w:lang w:eastAsia="ru-RU"/>
              </w:rPr>
              <w:lastRenderedPageBreak/>
              <w:t>движение в темное время суток только в сопровождении взрослого Общие правила перехода улиц и дорог. Составление памятки.</w:t>
            </w:r>
          </w:p>
        </w:tc>
        <w:tc>
          <w:tcPr>
            <w:tcW w:w="793"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lastRenderedPageBreak/>
              <w:t>3</w:t>
            </w:r>
          </w:p>
        </w:tc>
        <w:tc>
          <w:tcPr>
            <w:tcW w:w="769"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c>
          <w:tcPr>
            <w:tcW w:w="1865" w:type="dxa"/>
            <w:tcBorders>
              <w:top w:val="single" w:sz="6" w:space="0" w:color="CCCCCC"/>
              <w:left w:val="single" w:sz="6" w:space="0" w:color="CCCCCC"/>
              <w:bottom w:val="single" w:sz="6" w:space="0" w:color="CCCCCC"/>
              <w:right w:val="single" w:sz="6" w:space="0" w:color="CCCCCC"/>
            </w:tcBorders>
          </w:tcPr>
          <w:p w:rsidR="00475393" w:rsidRDefault="00F72BEE">
            <w:hyperlink r:id="rId17" w:history="1">
              <w:r w:rsidR="00475393" w:rsidRPr="00CD0173">
                <w:rPr>
                  <w:rStyle w:val="a6"/>
                  <w:rFonts w:ascii="Times New Roman" w:eastAsia="Times New Roman" w:hAnsi="Times New Roman" w:cs="Times New Roman"/>
                  <w:bCs/>
                  <w:iCs/>
                  <w:sz w:val="24"/>
                  <w:szCs w:val="24"/>
                  <w:lang w:eastAsia="ru-RU"/>
                </w:rPr>
                <w:t>https://uchi.ru</w:t>
              </w:r>
            </w:hyperlink>
            <w:r w:rsidR="00475393" w:rsidRPr="00CD0173">
              <w:rPr>
                <w:rFonts w:ascii="Times New Roman" w:eastAsia="Times New Roman" w:hAnsi="Times New Roman" w:cs="Times New Roman"/>
                <w:bCs/>
                <w:iCs/>
                <w:sz w:val="24"/>
                <w:szCs w:val="24"/>
                <w:lang w:eastAsia="ru-RU"/>
              </w:rPr>
              <w:t xml:space="preserve"> </w:t>
            </w:r>
          </w:p>
        </w:tc>
        <w:tc>
          <w:tcPr>
            <w:tcW w:w="1862" w:type="dxa"/>
            <w:tcBorders>
              <w:top w:val="single" w:sz="6" w:space="0" w:color="CCCCCC"/>
              <w:left w:val="single" w:sz="6" w:space="0" w:color="CCCCCC"/>
              <w:bottom w:val="single" w:sz="6" w:space="0" w:color="CCCCCC"/>
              <w:right w:val="single" w:sz="6" w:space="0" w:color="CCCCCC"/>
            </w:tcBorders>
          </w:tcPr>
          <w:p w:rsidR="00475393" w:rsidRDefault="00475393" w:rsidP="00475393">
            <w:pPr>
              <w:ind w:left="15"/>
              <w:rPr>
                <w:rFonts w:ascii="Times New Roman" w:eastAsia="Times New Roman" w:hAnsi="Times New Roman" w:cs="Times New Roman"/>
                <w:color w:val="191919"/>
                <w:szCs w:val="28"/>
                <w:lang w:eastAsia="zh-CN"/>
              </w:rPr>
            </w:pPr>
            <w:r w:rsidRPr="009425AA">
              <w:rPr>
                <w:rFonts w:ascii="Times New Roman" w:hAnsi="Times New Roman" w:cs="Times New Roman"/>
                <w:color w:val="000000"/>
                <w:sz w:val="24"/>
                <w:szCs w:val="84"/>
                <w:shd w:val="clear" w:color="auto" w:fill="FFFFFF"/>
              </w:rPr>
              <w:t>Дискусси</w:t>
            </w:r>
            <w:r>
              <w:rPr>
                <w:rFonts w:ascii="Times New Roman" w:hAnsi="Times New Roman" w:cs="Times New Roman"/>
                <w:color w:val="000000"/>
                <w:sz w:val="24"/>
                <w:szCs w:val="84"/>
                <w:shd w:val="clear" w:color="auto" w:fill="FFFFFF"/>
              </w:rPr>
              <w:t>я</w:t>
            </w:r>
          </w:p>
          <w:p w:rsidR="00475393" w:rsidRPr="00CD0173" w:rsidRDefault="00475393" w:rsidP="00475393">
            <w:pPr>
              <w:rPr>
                <w:rFonts w:ascii="Times New Roman" w:eastAsia="Times New Roman" w:hAnsi="Times New Roman" w:cs="Times New Roman"/>
                <w:bCs/>
                <w:iCs/>
                <w:sz w:val="24"/>
                <w:szCs w:val="24"/>
                <w:lang w:eastAsia="ru-RU"/>
              </w:rPr>
            </w:pPr>
            <w:r w:rsidRPr="00475393">
              <w:rPr>
                <w:rFonts w:ascii="Times New Roman" w:eastAsia="Times New Roman" w:hAnsi="Times New Roman" w:cs="Times New Roman"/>
                <w:color w:val="191919"/>
                <w:sz w:val="24"/>
                <w:szCs w:val="28"/>
                <w:lang w:eastAsia="zh-CN"/>
              </w:rPr>
              <w:t>конкурсы-кроссворды</w:t>
            </w:r>
          </w:p>
        </w:tc>
      </w:tr>
      <w:tr w:rsidR="00475393" w:rsidRPr="00CC7DAA" w:rsidTr="00475393">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21</w:t>
            </w:r>
          </w:p>
        </w:tc>
        <w:tc>
          <w:tcPr>
            <w:tcW w:w="456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Целевая прогулка</w:t>
            </w:r>
            <w:r w:rsidRPr="00CC7DAA">
              <w:rPr>
                <w:rFonts w:ascii="Times New Roman" w:eastAsia="Times New Roman" w:hAnsi="Times New Roman" w:cs="Times New Roman"/>
                <w:sz w:val="24"/>
                <w:szCs w:val="24"/>
                <w:lang w:eastAsia="ru-RU"/>
              </w:rPr>
              <w:t> «Места, предназначенные для движения пешеходов»</w:t>
            </w:r>
          </w:p>
        </w:tc>
        <w:tc>
          <w:tcPr>
            <w:tcW w:w="793"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769"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c>
          <w:tcPr>
            <w:tcW w:w="1865" w:type="dxa"/>
            <w:tcBorders>
              <w:top w:val="single" w:sz="6" w:space="0" w:color="CCCCCC"/>
              <w:left w:val="single" w:sz="6" w:space="0" w:color="CCCCCC"/>
              <w:bottom w:val="single" w:sz="6" w:space="0" w:color="CCCCCC"/>
              <w:right w:val="single" w:sz="6" w:space="0" w:color="CCCCCC"/>
            </w:tcBorders>
          </w:tcPr>
          <w:p w:rsidR="00475393" w:rsidRDefault="00F72BEE">
            <w:hyperlink r:id="rId18" w:history="1">
              <w:r w:rsidR="00475393" w:rsidRPr="00CD0173">
                <w:rPr>
                  <w:rStyle w:val="a6"/>
                  <w:rFonts w:ascii="Times New Roman" w:eastAsia="Times New Roman" w:hAnsi="Times New Roman" w:cs="Times New Roman"/>
                  <w:bCs/>
                  <w:iCs/>
                  <w:sz w:val="24"/>
                  <w:szCs w:val="24"/>
                  <w:lang w:eastAsia="ru-RU"/>
                </w:rPr>
                <w:t>https://uchi.ru</w:t>
              </w:r>
            </w:hyperlink>
            <w:r w:rsidR="00475393" w:rsidRPr="00CD0173">
              <w:rPr>
                <w:rFonts w:ascii="Times New Roman" w:eastAsia="Times New Roman" w:hAnsi="Times New Roman" w:cs="Times New Roman"/>
                <w:bCs/>
                <w:iCs/>
                <w:sz w:val="24"/>
                <w:szCs w:val="24"/>
                <w:lang w:eastAsia="ru-RU"/>
              </w:rPr>
              <w:t xml:space="preserve"> </w:t>
            </w:r>
          </w:p>
        </w:tc>
        <w:tc>
          <w:tcPr>
            <w:tcW w:w="1862" w:type="dxa"/>
            <w:tcBorders>
              <w:top w:val="single" w:sz="6" w:space="0" w:color="CCCCCC"/>
              <w:left w:val="single" w:sz="6" w:space="0" w:color="CCCCCC"/>
              <w:bottom w:val="single" w:sz="6" w:space="0" w:color="CCCCCC"/>
              <w:right w:val="single" w:sz="6" w:space="0" w:color="CCCCCC"/>
            </w:tcBorders>
          </w:tcPr>
          <w:p w:rsidR="00475393" w:rsidRPr="00475393" w:rsidRDefault="00475393">
            <w:pPr>
              <w:rPr>
                <w:rFonts w:ascii="Times New Roman" w:eastAsia="Times New Roman" w:hAnsi="Times New Roman" w:cs="Times New Roman"/>
                <w:bCs/>
                <w:iCs/>
                <w:sz w:val="24"/>
                <w:szCs w:val="24"/>
                <w:lang w:eastAsia="ru-RU"/>
              </w:rPr>
            </w:pPr>
            <w:r w:rsidRPr="00475393">
              <w:rPr>
                <w:rFonts w:ascii="Times New Roman" w:eastAsia="Times New Roman" w:hAnsi="Times New Roman" w:cs="Times New Roman"/>
                <w:bCs/>
                <w:sz w:val="24"/>
                <w:szCs w:val="24"/>
                <w:lang w:eastAsia="ru-RU"/>
              </w:rPr>
              <w:t>Целевая прогулка</w:t>
            </w:r>
            <w:r w:rsidRPr="00475393">
              <w:rPr>
                <w:rFonts w:ascii="Times New Roman" w:eastAsia="Times New Roman" w:hAnsi="Times New Roman" w:cs="Times New Roman"/>
                <w:sz w:val="24"/>
                <w:szCs w:val="24"/>
                <w:lang w:eastAsia="ru-RU"/>
              </w:rPr>
              <w:t> </w:t>
            </w:r>
          </w:p>
        </w:tc>
      </w:tr>
      <w:tr w:rsidR="00475393" w:rsidRPr="00CC7DAA" w:rsidTr="00475393">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22-23</w:t>
            </w:r>
          </w:p>
        </w:tc>
        <w:tc>
          <w:tcPr>
            <w:tcW w:w="456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Знаки дорожного движения, определяющие переход дороги: «пешеходный переход», «пешеходная дорожка», «подземный пешеходный переход», «надземный пешеходный переход», «место остановки автобуса (троллейбуса)», «место остановки трамвая» (название, назначение, внешние признаки).</w:t>
            </w:r>
          </w:p>
        </w:tc>
        <w:tc>
          <w:tcPr>
            <w:tcW w:w="793"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769"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c>
          <w:tcPr>
            <w:tcW w:w="1865" w:type="dxa"/>
            <w:tcBorders>
              <w:top w:val="single" w:sz="6" w:space="0" w:color="CCCCCC"/>
              <w:left w:val="single" w:sz="6" w:space="0" w:color="CCCCCC"/>
              <w:bottom w:val="single" w:sz="6" w:space="0" w:color="CCCCCC"/>
              <w:right w:val="single" w:sz="6" w:space="0" w:color="CCCCCC"/>
            </w:tcBorders>
          </w:tcPr>
          <w:p w:rsidR="00475393" w:rsidRDefault="00F72BEE">
            <w:hyperlink r:id="rId19" w:history="1">
              <w:r w:rsidR="00475393" w:rsidRPr="00CD0173">
                <w:rPr>
                  <w:rStyle w:val="a6"/>
                  <w:rFonts w:ascii="Times New Roman" w:eastAsia="Times New Roman" w:hAnsi="Times New Roman" w:cs="Times New Roman"/>
                  <w:bCs/>
                  <w:iCs/>
                  <w:sz w:val="24"/>
                  <w:szCs w:val="24"/>
                  <w:lang w:eastAsia="ru-RU"/>
                </w:rPr>
                <w:t>https://uchi.ru</w:t>
              </w:r>
            </w:hyperlink>
            <w:r w:rsidR="00475393" w:rsidRPr="00CD0173">
              <w:rPr>
                <w:rFonts w:ascii="Times New Roman" w:eastAsia="Times New Roman" w:hAnsi="Times New Roman" w:cs="Times New Roman"/>
                <w:bCs/>
                <w:iCs/>
                <w:sz w:val="24"/>
                <w:szCs w:val="24"/>
                <w:lang w:eastAsia="ru-RU"/>
              </w:rPr>
              <w:t xml:space="preserve"> </w:t>
            </w:r>
          </w:p>
        </w:tc>
        <w:tc>
          <w:tcPr>
            <w:tcW w:w="1862" w:type="dxa"/>
            <w:tcBorders>
              <w:top w:val="single" w:sz="6" w:space="0" w:color="CCCCCC"/>
              <w:left w:val="single" w:sz="6" w:space="0" w:color="CCCCCC"/>
              <w:bottom w:val="single" w:sz="6" w:space="0" w:color="CCCCCC"/>
              <w:right w:val="single" w:sz="6" w:space="0" w:color="CCCCCC"/>
            </w:tcBorders>
          </w:tcPr>
          <w:p w:rsidR="00475393" w:rsidRDefault="00475393" w:rsidP="00475393">
            <w:pPr>
              <w:ind w:left="15"/>
              <w:rPr>
                <w:rFonts w:ascii="Times New Roman" w:eastAsia="Times New Roman" w:hAnsi="Times New Roman" w:cs="Times New Roman"/>
                <w:color w:val="191919"/>
                <w:szCs w:val="28"/>
                <w:lang w:eastAsia="zh-CN"/>
              </w:rPr>
            </w:pPr>
            <w:r w:rsidRPr="009425AA">
              <w:rPr>
                <w:rFonts w:ascii="Times New Roman" w:hAnsi="Times New Roman" w:cs="Times New Roman"/>
                <w:color w:val="000000"/>
                <w:sz w:val="24"/>
                <w:szCs w:val="84"/>
                <w:shd w:val="clear" w:color="auto" w:fill="FFFFFF"/>
              </w:rPr>
              <w:t>Дискусси</w:t>
            </w:r>
            <w:r>
              <w:rPr>
                <w:rFonts w:ascii="Times New Roman" w:hAnsi="Times New Roman" w:cs="Times New Roman"/>
                <w:color w:val="000000"/>
                <w:sz w:val="24"/>
                <w:szCs w:val="84"/>
                <w:shd w:val="clear" w:color="auto" w:fill="FFFFFF"/>
              </w:rPr>
              <w:t>я</w:t>
            </w:r>
          </w:p>
          <w:p w:rsidR="00475393" w:rsidRPr="00CD0173" w:rsidRDefault="00475393" w:rsidP="00475393">
            <w:pPr>
              <w:rPr>
                <w:rFonts w:ascii="Times New Roman" w:eastAsia="Times New Roman" w:hAnsi="Times New Roman" w:cs="Times New Roman"/>
                <w:bCs/>
                <w:iCs/>
                <w:sz w:val="24"/>
                <w:szCs w:val="24"/>
                <w:lang w:eastAsia="ru-RU"/>
              </w:rPr>
            </w:pPr>
            <w:r w:rsidRPr="00475393">
              <w:rPr>
                <w:rFonts w:ascii="Times New Roman" w:eastAsia="Times New Roman" w:hAnsi="Times New Roman" w:cs="Times New Roman"/>
                <w:color w:val="191919"/>
                <w:sz w:val="24"/>
                <w:szCs w:val="28"/>
                <w:lang w:eastAsia="zh-CN"/>
              </w:rPr>
              <w:t>конкурсы-кроссворды</w:t>
            </w:r>
          </w:p>
        </w:tc>
      </w:tr>
      <w:tr w:rsidR="00475393" w:rsidRPr="00CC7DAA" w:rsidTr="00475393">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24</w:t>
            </w:r>
          </w:p>
        </w:tc>
        <w:tc>
          <w:tcPr>
            <w:tcW w:w="456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Проектная работа</w:t>
            </w:r>
            <w:r w:rsidRPr="00CC7DAA">
              <w:rPr>
                <w:rFonts w:ascii="Times New Roman" w:eastAsia="Times New Roman" w:hAnsi="Times New Roman" w:cs="Times New Roman"/>
                <w:sz w:val="24"/>
                <w:szCs w:val="24"/>
                <w:lang w:eastAsia="ru-RU"/>
              </w:rPr>
              <w:t> «День дорожного знака»</w:t>
            </w:r>
          </w:p>
        </w:tc>
        <w:tc>
          <w:tcPr>
            <w:tcW w:w="793"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769"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c>
          <w:tcPr>
            <w:tcW w:w="1865" w:type="dxa"/>
            <w:tcBorders>
              <w:top w:val="single" w:sz="6" w:space="0" w:color="CCCCCC"/>
              <w:left w:val="single" w:sz="6" w:space="0" w:color="CCCCCC"/>
              <w:bottom w:val="single" w:sz="6" w:space="0" w:color="CCCCCC"/>
              <w:right w:val="single" w:sz="6" w:space="0" w:color="CCCCCC"/>
            </w:tcBorders>
          </w:tcPr>
          <w:p w:rsidR="00475393" w:rsidRDefault="00F72BEE">
            <w:hyperlink r:id="rId20" w:history="1">
              <w:r w:rsidR="00475393" w:rsidRPr="00CD0173">
                <w:rPr>
                  <w:rStyle w:val="a6"/>
                  <w:rFonts w:ascii="Times New Roman" w:eastAsia="Times New Roman" w:hAnsi="Times New Roman" w:cs="Times New Roman"/>
                  <w:bCs/>
                  <w:iCs/>
                  <w:sz w:val="24"/>
                  <w:szCs w:val="24"/>
                  <w:lang w:eastAsia="ru-RU"/>
                </w:rPr>
                <w:t>https://uchi.ru</w:t>
              </w:r>
            </w:hyperlink>
            <w:r w:rsidR="00475393" w:rsidRPr="00CD0173">
              <w:rPr>
                <w:rFonts w:ascii="Times New Roman" w:eastAsia="Times New Roman" w:hAnsi="Times New Roman" w:cs="Times New Roman"/>
                <w:bCs/>
                <w:iCs/>
                <w:sz w:val="24"/>
                <w:szCs w:val="24"/>
                <w:lang w:eastAsia="ru-RU"/>
              </w:rPr>
              <w:t xml:space="preserve"> </w:t>
            </w:r>
          </w:p>
        </w:tc>
        <w:tc>
          <w:tcPr>
            <w:tcW w:w="1862" w:type="dxa"/>
            <w:tcBorders>
              <w:top w:val="single" w:sz="6" w:space="0" w:color="CCCCCC"/>
              <w:left w:val="single" w:sz="6" w:space="0" w:color="CCCCCC"/>
              <w:bottom w:val="single" w:sz="6" w:space="0" w:color="CCCCCC"/>
              <w:right w:val="single" w:sz="6" w:space="0" w:color="CCCCCC"/>
            </w:tcBorders>
          </w:tcPr>
          <w:p w:rsidR="00475393" w:rsidRPr="00475393" w:rsidRDefault="00475393">
            <w:pPr>
              <w:rPr>
                <w:rFonts w:ascii="Times New Roman" w:eastAsia="Times New Roman" w:hAnsi="Times New Roman" w:cs="Times New Roman"/>
                <w:bCs/>
                <w:iCs/>
                <w:sz w:val="24"/>
                <w:szCs w:val="24"/>
                <w:lang w:eastAsia="ru-RU"/>
              </w:rPr>
            </w:pPr>
            <w:r w:rsidRPr="00475393">
              <w:rPr>
                <w:rFonts w:ascii="Times New Roman" w:eastAsia="Times New Roman" w:hAnsi="Times New Roman" w:cs="Times New Roman"/>
                <w:bCs/>
                <w:sz w:val="24"/>
                <w:szCs w:val="24"/>
                <w:lang w:eastAsia="ru-RU"/>
              </w:rPr>
              <w:t>Проектная работа</w:t>
            </w:r>
            <w:r w:rsidRPr="00475393">
              <w:rPr>
                <w:rFonts w:ascii="Times New Roman" w:eastAsia="Times New Roman" w:hAnsi="Times New Roman" w:cs="Times New Roman"/>
                <w:sz w:val="24"/>
                <w:szCs w:val="24"/>
                <w:lang w:eastAsia="ru-RU"/>
              </w:rPr>
              <w:t> </w:t>
            </w:r>
          </w:p>
        </w:tc>
      </w:tr>
      <w:tr w:rsidR="00475393" w:rsidRPr="00CC7DAA" w:rsidTr="00475393">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25</w:t>
            </w:r>
          </w:p>
        </w:tc>
        <w:tc>
          <w:tcPr>
            <w:tcW w:w="456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Особенности поведения, определяемые тем или иным знаком ДД (правила перехода дороги при разных знаках пешеходного перехода).</w:t>
            </w:r>
          </w:p>
        </w:tc>
        <w:tc>
          <w:tcPr>
            <w:tcW w:w="793"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769"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c>
          <w:tcPr>
            <w:tcW w:w="1865" w:type="dxa"/>
            <w:tcBorders>
              <w:top w:val="single" w:sz="6" w:space="0" w:color="CCCCCC"/>
              <w:left w:val="single" w:sz="6" w:space="0" w:color="CCCCCC"/>
              <w:bottom w:val="single" w:sz="6" w:space="0" w:color="CCCCCC"/>
              <w:right w:val="single" w:sz="6" w:space="0" w:color="CCCCCC"/>
            </w:tcBorders>
          </w:tcPr>
          <w:p w:rsidR="00475393" w:rsidRDefault="00F72BEE">
            <w:hyperlink r:id="rId21" w:history="1">
              <w:r w:rsidR="00475393" w:rsidRPr="00CD0173">
                <w:rPr>
                  <w:rStyle w:val="a6"/>
                  <w:rFonts w:ascii="Times New Roman" w:eastAsia="Times New Roman" w:hAnsi="Times New Roman" w:cs="Times New Roman"/>
                  <w:bCs/>
                  <w:iCs/>
                  <w:sz w:val="24"/>
                  <w:szCs w:val="24"/>
                  <w:lang w:eastAsia="ru-RU"/>
                </w:rPr>
                <w:t>https://uchi.ru</w:t>
              </w:r>
            </w:hyperlink>
            <w:r w:rsidR="00475393" w:rsidRPr="00CD0173">
              <w:rPr>
                <w:rFonts w:ascii="Times New Roman" w:eastAsia="Times New Roman" w:hAnsi="Times New Roman" w:cs="Times New Roman"/>
                <w:bCs/>
                <w:iCs/>
                <w:sz w:val="24"/>
                <w:szCs w:val="24"/>
                <w:lang w:eastAsia="ru-RU"/>
              </w:rPr>
              <w:t xml:space="preserve"> </w:t>
            </w:r>
          </w:p>
        </w:tc>
        <w:tc>
          <w:tcPr>
            <w:tcW w:w="1862" w:type="dxa"/>
            <w:tcBorders>
              <w:top w:val="single" w:sz="6" w:space="0" w:color="CCCCCC"/>
              <w:left w:val="single" w:sz="6" w:space="0" w:color="CCCCCC"/>
              <w:bottom w:val="single" w:sz="6" w:space="0" w:color="CCCCCC"/>
              <w:right w:val="single" w:sz="6" w:space="0" w:color="CCCCCC"/>
            </w:tcBorders>
          </w:tcPr>
          <w:p w:rsidR="00475393" w:rsidRDefault="00475393" w:rsidP="00475393">
            <w:pPr>
              <w:ind w:left="15"/>
              <w:rPr>
                <w:rFonts w:ascii="Times New Roman" w:eastAsia="Times New Roman" w:hAnsi="Times New Roman" w:cs="Times New Roman"/>
                <w:color w:val="191919"/>
                <w:szCs w:val="28"/>
                <w:lang w:eastAsia="zh-CN"/>
              </w:rPr>
            </w:pPr>
            <w:r w:rsidRPr="009425AA">
              <w:rPr>
                <w:rFonts w:ascii="Times New Roman" w:hAnsi="Times New Roman" w:cs="Times New Roman"/>
                <w:color w:val="000000"/>
                <w:sz w:val="24"/>
                <w:szCs w:val="84"/>
                <w:shd w:val="clear" w:color="auto" w:fill="FFFFFF"/>
              </w:rPr>
              <w:t>Дискусси</w:t>
            </w:r>
            <w:r>
              <w:rPr>
                <w:rFonts w:ascii="Times New Roman" w:hAnsi="Times New Roman" w:cs="Times New Roman"/>
                <w:color w:val="000000"/>
                <w:sz w:val="24"/>
                <w:szCs w:val="84"/>
                <w:shd w:val="clear" w:color="auto" w:fill="FFFFFF"/>
              </w:rPr>
              <w:t>я</w:t>
            </w:r>
          </w:p>
          <w:p w:rsidR="00475393" w:rsidRPr="00475393" w:rsidRDefault="00475393" w:rsidP="00475393">
            <w:pPr>
              <w:rPr>
                <w:rFonts w:ascii="Times New Roman" w:eastAsia="Times New Roman" w:hAnsi="Times New Roman" w:cs="Times New Roman"/>
                <w:bCs/>
                <w:iCs/>
                <w:sz w:val="24"/>
                <w:szCs w:val="24"/>
                <w:lang w:eastAsia="ru-RU"/>
              </w:rPr>
            </w:pPr>
            <w:r w:rsidRPr="00475393">
              <w:rPr>
                <w:rFonts w:ascii="Times New Roman" w:eastAsia="Times New Roman" w:hAnsi="Times New Roman" w:cs="Times New Roman"/>
                <w:color w:val="191919"/>
                <w:sz w:val="24"/>
                <w:szCs w:val="28"/>
                <w:lang w:eastAsia="zh-CN"/>
              </w:rPr>
              <w:t>конкурсы-кроссворды</w:t>
            </w:r>
          </w:p>
        </w:tc>
      </w:tr>
      <w:tr w:rsidR="00475393" w:rsidRPr="00CC7DAA" w:rsidTr="00475393">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26</w:t>
            </w:r>
          </w:p>
        </w:tc>
        <w:tc>
          <w:tcPr>
            <w:tcW w:w="456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Светофор пешеходный и транспортный. Особенности сигналов светофора и действия пешеходов в соответствии с ними.</w:t>
            </w:r>
          </w:p>
        </w:tc>
        <w:tc>
          <w:tcPr>
            <w:tcW w:w="793"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769"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c>
          <w:tcPr>
            <w:tcW w:w="1865" w:type="dxa"/>
            <w:tcBorders>
              <w:top w:val="single" w:sz="6" w:space="0" w:color="CCCCCC"/>
              <w:left w:val="single" w:sz="6" w:space="0" w:color="CCCCCC"/>
              <w:bottom w:val="single" w:sz="6" w:space="0" w:color="CCCCCC"/>
              <w:right w:val="single" w:sz="6" w:space="0" w:color="CCCCCC"/>
            </w:tcBorders>
          </w:tcPr>
          <w:p w:rsidR="00475393" w:rsidRDefault="00F72BEE">
            <w:hyperlink r:id="rId22" w:history="1">
              <w:r w:rsidR="00475393" w:rsidRPr="00CD0173">
                <w:rPr>
                  <w:rStyle w:val="a6"/>
                  <w:rFonts w:ascii="Times New Roman" w:eastAsia="Times New Roman" w:hAnsi="Times New Roman" w:cs="Times New Roman"/>
                  <w:bCs/>
                  <w:iCs/>
                  <w:sz w:val="24"/>
                  <w:szCs w:val="24"/>
                  <w:lang w:eastAsia="ru-RU"/>
                </w:rPr>
                <w:t>https://uchi.ru</w:t>
              </w:r>
            </w:hyperlink>
            <w:r w:rsidR="00475393" w:rsidRPr="00CD0173">
              <w:rPr>
                <w:rFonts w:ascii="Times New Roman" w:eastAsia="Times New Roman" w:hAnsi="Times New Roman" w:cs="Times New Roman"/>
                <w:bCs/>
                <w:iCs/>
                <w:sz w:val="24"/>
                <w:szCs w:val="24"/>
                <w:lang w:eastAsia="ru-RU"/>
              </w:rPr>
              <w:t xml:space="preserve"> </w:t>
            </w:r>
          </w:p>
        </w:tc>
        <w:tc>
          <w:tcPr>
            <w:tcW w:w="1862" w:type="dxa"/>
            <w:tcBorders>
              <w:top w:val="single" w:sz="6" w:space="0" w:color="CCCCCC"/>
              <w:left w:val="single" w:sz="6" w:space="0" w:color="CCCCCC"/>
              <w:bottom w:val="single" w:sz="6" w:space="0" w:color="CCCCCC"/>
              <w:right w:val="single" w:sz="6" w:space="0" w:color="CCCCCC"/>
            </w:tcBorders>
          </w:tcPr>
          <w:p w:rsidR="00475393" w:rsidRPr="00475393" w:rsidRDefault="00475393">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Игра</w:t>
            </w:r>
          </w:p>
        </w:tc>
      </w:tr>
      <w:tr w:rsidR="00475393" w:rsidRPr="00CC7DAA" w:rsidTr="00475393">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27</w:t>
            </w:r>
          </w:p>
        </w:tc>
        <w:tc>
          <w:tcPr>
            <w:tcW w:w="456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Творческая работа</w:t>
            </w:r>
            <w:r w:rsidRPr="00CC7DAA">
              <w:rPr>
                <w:rFonts w:ascii="Times New Roman" w:eastAsia="Times New Roman" w:hAnsi="Times New Roman" w:cs="Times New Roman"/>
                <w:sz w:val="24"/>
                <w:szCs w:val="24"/>
                <w:lang w:eastAsia="ru-RU"/>
              </w:rPr>
              <w:t>. Изготовление макета светофора</w:t>
            </w:r>
          </w:p>
        </w:tc>
        <w:tc>
          <w:tcPr>
            <w:tcW w:w="793"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769"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c>
          <w:tcPr>
            <w:tcW w:w="1865" w:type="dxa"/>
            <w:tcBorders>
              <w:top w:val="single" w:sz="6" w:space="0" w:color="CCCCCC"/>
              <w:left w:val="single" w:sz="6" w:space="0" w:color="CCCCCC"/>
              <w:bottom w:val="single" w:sz="6" w:space="0" w:color="CCCCCC"/>
              <w:right w:val="single" w:sz="6" w:space="0" w:color="CCCCCC"/>
            </w:tcBorders>
          </w:tcPr>
          <w:p w:rsidR="00475393" w:rsidRDefault="00F72BEE">
            <w:hyperlink r:id="rId23" w:history="1">
              <w:r w:rsidR="00475393" w:rsidRPr="00CD0173">
                <w:rPr>
                  <w:rStyle w:val="a6"/>
                  <w:rFonts w:ascii="Times New Roman" w:eastAsia="Times New Roman" w:hAnsi="Times New Roman" w:cs="Times New Roman"/>
                  <w:bCs/>
                  <w:iCs/>
                  <w:sz w:val="24"/>
                  <w:szCs w:val="24"/>
                  <w:lang w:eastAsia="ru-RU"/>
                </w:rPr>
                <w:t>https://uchi.ru</w:t>
              </w:r>
            </w:hyperlink>
            <w:r w:rsidR="00475393" w:rsidRPr="00CD0173">
              <w:rPr>
                <w:rFonts w:ascii="Times New Roman" w:eastAsia="Times New Roman" w:hAnsi="Times New Roman" w:cs="Times New Roman"/>
                <w:bCs/>
                <w:iCs/>
                <w:sz w:val="24"/>
                <w:szCs w:val="24"/>
                <w:lang w:eastAsia="ru-RU"/>
              </w:rPr>
              <w:t xml:space="preserve"> </w:t>
            </w:r>
          </w:p>
        </w:tc>
        <w:tc>
          <w:tcPr>
            <w:tcW w:w="1862" w:type="dxa"/>
            <w:tcBorders>
              <w:top w:val="single" w:sz="6" w:space="0" w:color="CCCCCC"/>
              <w:left w:val="single" w:sz="6" w:space="0" w:color="CCCCCC"/>
              <w:bottom w:val="single" w:sz="6" w:space="0" w:color="CCCCCC"/>
              <w:right w:val="single" w:sz="6" w:space="0" w:color="CCCCCC"/>
            </w:tcBorders>
          </w:tcPr>
          <w:p w:rsidR="00475393" w:rsidRPr="00475393" w:rsidRDefault="00475393">
            <w:pPr>
              <w:rPr>
                <w:rFonts w:ascii="Times New Roman" w:eastAsia="Times New Roman" w:hAnsi="Times New Roman" w:cs="Times New Roman"/>
                <w:bCs/>
                <w:iCs/>
                <w:sz w:val="24"/>
                <w:szCs w:val="24"/>
                <w:lang w:eastAsia="ru-RU"/>
              </w:rPr>
            </w:pPr>
            <w:r w:rsidRPr="00475393">
              <w:rPr>
                <w:rFonts w:ascii="Times New Roman" w:eastAsia="Times New Roman" w:hAnsi="Times New Roman" w:cs="Times New Roman"/>
                <w:bCs/>
                <w:sz w:val="24"/>
                <w:szCs w:val="24"/>
                <w:lang w:eastAsia="ru-RU"/>
              </w:rPr>
              <w:t>Творческая работа</w:t>
            </w:r>
          </w:p>
        </w:tc>
      </w:tr>
      <w:tr w:rsidR="00475393" w:rsidRPr="00CC7DAA" w:rsidTr="00475393">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28</w:t>
            </w:r>
          </w:p>
        </w:tc>
        <w:tc>
          <w:tcPr>
            <w:tcW w:w="456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Викторина</w:t>
            </w:r>
            <w:r w:rsidRPr="00CC7DAA">
              <w:rPr>
                <w:rFonts w:ascii="Times New Roman" w:eastAsia="Times New Roman" w:hAnsi="Times New Roman" w:cs="Times New Roman"/>
                <w:sz w:val="24"/>
                <w:szCs w:val="24"/>
                <w:lang w:eastAsia="ru-RU"/>
              </w:rPr>
              <w:t> «Красный, жёлтый, зелёный»</w:t>
            </w:r>
          </w:p>
        </w:tc>
        <w:tc>
          <w:tcPr>
            <w:tcW w:w="793"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769"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c>
          <w:tcPr>
            <w:tcW w:w="1865" w:type="dxa"/>
            <w:tcBorders>
              <w:top w:val="single" w:sz="6" w:space="0" w:color="CCCCCC"/>
              <w:left w:val="single" w:sz="6" w:space="0" w:color="CCCCCC"/>
              <w:bottom w:val="single" w:sz="6" w:space="0" w:color="CCCCCC"/>
              <w:right w:val="single" w:sz="6" w:space="0" w:color="CCCCCC"/>
            </w:tcBorders>
          </w:tcPr>
          <w:p w:rsidR="00475393" w:rsidRDefault="00F72BEE">
            <w:hyperlink r:id="rId24" w:history="1">
              <w:r w:rsidR="00475393" w:rsidRPr="00CD0173">
                <w:rPr>
                  <w:rStyle w:val="a6"/>
                  <w:rFonts w:ascii="Times New Roman" w:eastAsia="Times New Roman" w:hAnsi="Times New Roman" w:cs="Times New Roman"/>
                  <w:bCs/>
                  <w:iCs/>
                  <w:sz w:val="24"/>
                  <w:szCs w:val="24"/>
                  <w:lang w:eastAsia="ru-RU"/>
                </w:rPr>
                <w:t>https://uchi.ru</w:t>
              </w:r>
            </w:hyperlink>
            <w:r w:rsidR="00475393" w:rsidRPr="00CD0173">
              <w:rPr>
                <w:rFonts w:ascii="Times New Roman" w:eastAsia="Times New Roman" w:hAnsi="Times New Roman" w:cs="Times New Roman"/>
                <w:bCs/>
                <w:iCs/>
                <w:sz w:val="24"/>
                <w:szCs w:val="24"/>
                <w:lang w:eastAsia="ru-RU"/>
              </w:rPr>
              <w:t xml:space="preserve"> </w:t>
            </w:r>
          </w:p>
        </w:tc>
        <w:tc>
          <w:tcPr>
            <w:tcW w:w="1862" w:type="dxa"/>
            <w:tcBorders>
              <w:top w:val="single" w:sz="6" w:space="0" w:color="CCCCCC"/>
              <w:left w:val="single" w:sz="6" w:space="0" w:color="CCCCCC"/>
              <w:bottom w:val="single" w:sz="6" w:space="0" w:color="CCCCCC"/>
              <w:right w:val="single" w:sz="6" w:space="0" w:color="CCCCCC"/>
            </w:tcBorders>
          </w:tcPr>
          <w:p w:rsidR="00475393" w:rsidRPr="00475393" w:rsidRDefault="00475393">
            <w:pPr>
              <w:rPr>
                <w:rFonts w:ascii="Times New Roman" w:eastAsia="Times New Roman" w:hAnsi="Times New Roman" w:cs="Times New Roman"/>
                <w:bCs/>
                <w:iCs/>
                <w:sz w:val="24"/>
                <w:szCs w:val="24"/>
                <w:lang w:eastAsia="ru-RU"/>
              </w:rPr>
            </w:pPr>
            <w:r w:rsidRPr="00475393">
              <w:rPr>
                <w:rFonts w:ascii="Times New Roman" w:eastAsia="Times New Roman" w:hAnsi="Times New Roman" w:cs="Times New Roman"/>
                <w:bCs/>
                <w:sz w:val="24"/>
                <w:szCs w:val="24"/>
                <w:lang w:eastAsia="ru-RU"/>
              </w:rPr>
              <w:t>Викторина</w:t>
            </w:r>
          </w:p>
        </w:tc>
      </w:tr>
      <w:tr w:rsidR="00475393" w:rsidRPr="00CC7DAA" w:rsidTr="00475393">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456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i/>
                <w:iCs/>
                <w:sz w:val="24"/>
                <w:szCs w:val="24"/>
                <w:lang w:eastAsia="ru-RU"/>
              </w:rPr>
              <w:t>Ты – пассажир</w:t>
            </w:r>
          </w:p>
        </w:tc>
        <w:tc>
          <w:tcPr>
            <w:tcW w:w="793"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769"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c>
          <w:tcPr>
            <w:tcW w:w="1865" w:type="dxa"/>
            <w:tcBorders>
              <w:top w:val="single" w:sz="6" w:space="0" w:color="CCCCCC"/>
              <w:left w:val="single" w:sz="6" w:space="0" w:color="CCCCCC"/>
              <w:bottom w:val="single" w:sz="6" w:space="0" w:color="CCCCCC"/>
              <w:right w:val="single" w:sz="6" w:space="0" w:color="CCCCCC"/>
            </w:tcBorders>
          </w:tcPr>
          <w:p w:rsidR="00475393" w:rsidRDefault="00F72BEE">
            <w:hyperlink r:id="rId25" w:history="1">
              <w:r w:rsidR="00475393" w:rsidRPr="00CD0173">
                <w:rPr>
                  <w:rStyle w:val="a6"/>
                  <w:rFonts w:ascii="Times New Roman" w:eastAsia="Times New Roman" w:hAnsi="Times New Roman" w:cs="Times New Roman"/>
                  <w:bCs/>
                  <w:iCs/>
                  <w:sz w:val="24"/>
                  <w:szCs w:val="24"/>
                  <w:lang w:eastAsia="ru-RU"/>
                </w:rPr>
                <w:t>https://uchi.ru</w:t>
              </w:r>
            </w:hyperlink>
            <w:r w:rsidR="00475393" w:rsidRPr="00CD0173">
              <w:rPr>
                <w:rFonts w:ascii="Times New Roman" w:eastAsia="Times New Roman" w:hAnsi="Times New Roman" w:cs="Times New Roman"/>
                <w:bCs/>
                <w:iCs/>
                <w:sz w:val="24"/>
                <w:szCs w:val="24"/>
                <w:lang w:eastAsia="ru-RU"/>
              </w:rPr>
              <w:t xml:space="preserve"> </w:t>
            </w:r>
          </w:p>
        </w:tc>
        <w:tc>
          <w:tcPr>
            <w:tcW w:w="1862" w:type="dxa"/>
            <w:tcBorders>
              <w:top w:val="single" w:sz="6" w:space="0" w:color="CCCCCC"/>
              <w:left w:val="single" w:sz="6" w:space="0" w:color="CCCCCC"/>
              <w:bottom w:val="single" w:sz="6" w:space="0" w:color="CCCCCC"/>
              <w:right w:val="single" w:sz="6" w:space="0" w:color="CCCCCC"/>
            </w:tcBorders>
          </w:tcPr>
          <w:p w:rsidR="00475393" w:rsidRPr="00CD0173" w:rsidRDefault="00475393">
            <w:pPr>
              <w:rPr>
                <w:rFonts w:ascii="Times New Roman" w:eastAsia="Times New Roman" w:hAnsi="Times New Roman" w:cs="Times New Roman"/>
                <w:bCs/>
                <w:iCs/>
                <w:sz w:val="24"/>
                <w:szCs w:val="24"/>
                <w:lang w:eastAsia="ru-RU"/>
              </w:rPr>
            </w:pPr>
          </w:p>
        </w:tc>
      </w:tr>
      <w:tr w:rsidR="00475393" w:rsidRPr="00CC7DAA" w:rsidTr="00475393">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29-30</w:t>
            </w:r>
          </w:p>
        </w:tc>
        <w:tc>
          <w:tcPr>
            <w:tcW w:w="456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Правила пользования общественным транспортом. Знакомство с правилами посадки и высадки пассажиров. Правила поездки в транспортном средстве: не отвлекать водителя разговорами; не задерживаться у входа и выхода; вести себя спокойно и сдержанно</w:t>
            </w:r>
          </w:p>
        </w:tc>
        <w:tc>
          <w:tcPr>
            <w:tcW w:w="793"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769"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c>
          <w:tcPr>
            <w:tcW w:w="1865" w:type="dxa"/>
            <w:tcBorders>
              <w:top w:val="single" w:sz="6" w:space="0" w:color="CCCCCC"/>
              <w:left w:val="single" w:sz="6" w:space="0" w:color="CCCCCC"/>
              <w:bottom w:val="single" w:sz="6" w:space="0" w:color="CCCCCC"/>
              <w:right w:val="single" w:sz="6" w:space="0" w:color="CCCCCC"/>
            </w:tcBorders>
          </w:tcPr>
          <w:p w:rsidR="00475393" w:rsidRDefault="00F72BEE">
            <w:hyperlink r:id="rId26" w:history="1">
              <w:r w:rsidR="00475393" w:rsidRPr="00CD0173">
                <w:rPr>
                  <w:rStyle w:val="a6"/>
                  <w:rFonts w:ascii="Times New Roman" w:eastAsia="Times New Roman" w:hAnsi="Times New Roman" w:cs="Times New Roman"/>
                  <w:bCs/>
                  <w:iCs/>
                  <w:sz w:val="24"/>
                  <w:szCs w:val="24"/>
                  <w:lang w:eastAsia="ru-RU"/>
                </w:rPr>
                <w:t>https://uchi.ru</w:t>
              </w:r>
            </w:hyperlink>
            <w:r w:rsidR="00475393" w:rsidRPr="00CD0173">
              <w:rPr>
                <w:rFonts w:ascii="Times New Roman" w:eastAsia="Times New Roman" w:hAnsi="Times New Roman" w:cs="Times New Roman"/>
                <w:bCs/>
                <w:iCs/>
                <w:sz w:val="24"/>
                <w:szCs w:val="24"/>
                <w:lang w:eastAsia="ru-RU"/>
              </w:rPr>
              <w:t xml:space="preserve"> </w:t>
            </w:r>
          </w:p>
        </w:tc>
        <w:tc>
          <w:tcPr>
            <w:tcW w:w="1862" w:type="dxa"/>
            <w:tcBorders>
              <w:top w:val="single" w:sz="6" w:space="0" w:color="CCCCCC"/>
              <w:left w:val="single" w:sz="6" w:space="0" w:color="CCCCCC"/>
              <w:bottom w:val="single" w:sz="6" w:space="0" w:color="CCCCCC"/>
              <w:right w:val="single" w:sz="6" w:space="0" w:color="CCCCCC"/>
            </w:tcBorders>
          </w:tcPr>
          <w:p w:rsidR="00475393" w:rsidRDefault="00475393" w:rsidP="00475393">
            <w:pPr>
              <w:ind w:left="15"/>
              <w:rPr>
                <w:rFonts w:ascii="Times New Roman" w:eastAsia="Times New Roman" w:hAnsi="Times New Roman" w:cs="Times New Roman"/>
                <w:color w:val="191919"/>
                <w:szCs w:val="28"/>
                <w:lang w:eastAsia="zh-CN"/>
              </w:rPr>
            </w:pPr>
            <w:r w:rsidRPr="009425AA">
              <w:rPr>
                <w:rFonts w:ascii="Times New Roman" w:hAnsi="Times New Roman" w:cs="Times New Roman"/>
                <w:color w:val="000000"/>
                <w:sz w:val="24"/>
                <w:szCs w:val="84"/>
                <w:shd w:val="clear" w:color="auto" w:fill="FFFFFF"/>
              </w:rPr>
              <w:t>Дискусси</w:t>
            </w:r>
            <w:r>
              <w:rPr>
                <w:rFonts w:ascii="Times New Roman" w:hAnsi="Times New Roman" w:cs="Times New Roman"/>
                <w:color w:val="000000"/>
                <w:sz w:val="24"/>
                <w:szCs w:val="84"/>
                <w:shd w:val="clear" w:color="auto" w:fill="FFFFFF"/>
              </w:rPr>
              <w:t>я</w:t>
            </w:r>
          </w:p>
          <w:p w:rsidR="00475393" w:rsidRPr="00CD0173" w:rsidRDefault="00475393" w:rsidP="00475393">
            <w:pPr>
              <w:rPr>
                <w:rFonts w:ascii="Times New Roman" w:eastAsia="Times New Roman" w:hAnsi="Times New Roman" w:cs="Times New Roman"/>
                <w:bCs/>
                <w:iCs/>
                <w:sz w:val="24"/>
                <w:szCs w:val="24"/>
                <w:lang w:eastAsia="ru-RU"/>
              </w:rPr>
            </w:pPr>
            <w:r w:rsidRPr="00475393">
              <w:rPr>
                <w:rFonts w:ascii="Times New Roman" w:eastAsia="Times New Roman" w:hAnsi="Times New Roman" w:cs="Times New Roman"/>
                <w:color w:val="191919"/>
                <w:sz w:val="24"/>
                <w:szCs w:val="28"/>
                <w:lang w:eastAsia="zh-CN"/>
              </w:rPr>
              <w:t>конкурсы-кроссворды</w:t>
            </w:r>
          </w:p>
        </w:tc>
      </w:tr>
      <w:tr w:rsidR="00475393" w:rsidRPr="00CC7DAA" w:rsidTr="00475393">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31</w:t>
            </w:r>
          </w:p>
        </w:tc>
        <w:tc>
          <w:tcPr>
            <w:tcW w:w="456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Игра</w:t>
            </w:r>
            <w:r w:rsidRPr="00CC7DAA">
              <w:rPr>
                <w:rFonts w:ascii="Times New Roman" w:eastAsia="Times New Roman" w:hAnsi="Times New Roman" w:cs="Times New Roman"/>
                <w:sz w:val="24"/>
                <w:szCs w:val="24"/>
                <w:lang w:eastAsia="ru-RU"/>
              </w:rPr>
              <w:t> «Какой ты пассажир?»</w:t>
            </w:r>
          </w:p>
        </w:tc>
        <w:tc>
          <w:tcPr>
            <w:tcW w:w="793"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769"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c>
          <w:tcPr>
            <w:tcW w:w="1865" w:type="dxa"/>
            <w:tcBorders>
              <w:top w:val="single" w:sz="6" w:space="0" w:color="CCCCCC"/>
              <w:left w:val="single" w:sz="6" w:space="0" w:color="CCCCCC"/>
              <w:bottom w:val="single" w:sz="6" w:space="0" w:color="CCCCCC"/>
              <w:right w:val="single" w:sz="6" w:space="0" w:color="CCCCCC"/>
            </w:tcBorders>
          </w:tcPr>
          <w:p w:rsidR="00475393" w:rsidRDefault="00F72BEE">
            <w:hyperlink r:id="rId27" w:history="1">
              <w:r w:rsidR="00475393" w:rsidRPr="00CD0173">
                <w:rPr>
                  <w:rStyle w:val="a6"/>
                  <w:rFonts w:ascii="Times New Roman" w:eastAsia="Times New Roman" w:hAnsi="Times New Roman" w:cs="Times New Roman"/>
                  <w:bCs/>
                  <w:iCs/>
                  <w:sz w:val="24"/>
                  <w:szCs w:val="24"/>
                  <w:lang w:eastAsia="ru-RU"/>
                </w:rPr>
                <w:t>https://uchi.ru</w:t>
              </w:r>
            </w:hyperlink>
            <w:r w:rsidR="00475393" w:rsidRPr="00CD0173">
              <w:rPr>
                <w:rFonts w:ascii="Times New Roman" w:eastAsia="Times New Roman" w:hAnsi="Times New Roman" w:cs="Times New Roman"/>
                <w:bCs/>
                <w:iCs/>
                <w:sz w:val="24"/>
                <w:szCs w:val="24"/>
                <w:lang w:eastAsia="ru-RU"/>
              </w:rPr>
              <w:t xml:space="preserve"> </w:t>
            </w:r>
          </w:p>
        </w:tc>
        <w:tc>
          <w:tcPr>
            <w:tcW w:w="1862" w:type="dxa"/>
            <w:tcBorders>
              <w:top w:val="single" w:sz="6" w:space="0" w:color="CCCCCC"/>
              <w:left w:val="single" w:sz="6" w:space="0" w:color="CCCCCC"/>
              <w:bottom w:val="single" w:sz="6" w:space="0" w:color="CCCCCC"/>
              <w:right w:val="single" w:sz="6" w:space="0" w:color="CCCCCC"/>
            </w:tcBorders>
          </w:tcPr>
          <w:p w:rsidR="00475393" w:rsidRPr="00CD0173" w:rsidRDefault="00475393">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Игра </w:t>
            </w:r>
          </w:p>
        </w:tc>
      </w:tr>
      <w:tr w:rsidR="00475393" w:rsidRPr="00CC7DAA" w:rsidTr="00475393">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32</w:t>
            </w:r>
          </w:p>
        </w:tc>
        <w:tc>
          <w:tcPr>
            <w:tcW w:w="456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Экскурсия </w:t>
            </w:r>
            <w:r w:rsidRPr="00CC7DAA">
              <w:rPr>
                <w:rFonts w:ascii="Times New Roman" w:eastAsia="Times New Roman" w:hAnsi="Times New Roman" w:cs="Times New Roman"/>
                <w:sz w:val="24"/>
                <w:szCs w:val="24"/>
                <w:lang w:eastAsia="ru-RU"/>
              </w:rPr>
              <w:t>по городу</w:t>
            </w:r>
          </w:p>
        </w:tc>
        <w:tc>
          <w:tcPr>
            <w:tcW w:w="793"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769"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c>
          <w:tcPr>
            <w:tcW w:w="1865" w:type="dxa"/>
            <w:tcBorders>
              <w:top w:val="single" w:sz="6" w:space="0" w:color="CCCCCC"/>
              <w:left w:val="single" w:sz="6" w:space="0" w:color="CCCCCC"/>
              <w:bottom w:val="single" w:sz="6" w:space="0" w:color="CCCCCC"/>
              <w:right w:val="single" w:sz="6" w:space="0" w:color="CCCCCC"/>
            </w:tcBorders>
          </w:tcPr>
          <w:p w:rsidR="00475393" w:rsidRDefault="00F72BEE">
            <w:hyperlink r:id="rId28" w:history="1">
              <w:r w:rsidR="00475393" w:rsidRPr="00CD0173">
                <w:rPr>
                  <w:rStyle w:val="a6"/>
                  <w:rFonts w:ascii="Times New Roman" w:eastAsia="Times New Roman" w:hAnsi="Times New Roman" w:cs="Times New Roman"/>
                  <w:bCs/>
                  <w:iCs/>
                  <w:sz w:val="24"/>
                  <w:szCs w:val="24"/>
                  <w:lang w:eastAsia="ru-RU"/>
                </w:rPr>
                <w:t>https://uchi.ru</w:t>
              </w:r>
            </w:hyperlink>
            <w:r w:rsidR="00475393" w:rsidRPr="00CD0173">
              <w:rPr>
                <w:rFonts w:ascii="Times New Roman" w:eastAsia="Times New Roman" w:hAnsi="Times New Roman" w:cs="Times New Roman"/>
                <w:bCs/>
                <w:iCs/>
                <w:sz w:val="24"/>
                <w:szCs w:val="24"/>
                <w:lang w:eastAsia="ru-RU"/>
              </w:rPr>
              <w:t xml:space="preserve"> </w:t>
            </w:r>
          </w:p>
        </w:tc>
        <w:tc>
          <w:tcPr>
            <w:tcW w:w="1862" w:type="dxa"/>
            <w:tcBorders>
              <w:top w:val="single" w:sz="6" w:space="0" w:color="CCCCCC"/>
              <w:left w:val="single" w:sz="6" w:space="0" w:color="CCCCCC"/>
              <w:bottom w:val="single" w:sz="6" w:space="0" w:color="CCCCCC"/>
              <w:right w:val="single" w:sz="6" w:space="0" w:color="CCCCCC"/>
            </w:tcBorders>
          </w:tcPr>
          <w:p w:rsidR="00475393" w:rsidRPr="00475393" w:rsidRDefault="00475393">
            <w:pPr>
              <w:rPr>
                <w:rFonts w:ascii="Times New Roman" w:eastAsia="Times New Roman" w:hAnsi="Times New Roman" w:cs="Times New Roman"/>
                <w:bCs/>
                <w:iCs/>
                <w:sz w:val="24"/>
                <w:szCs w:val="24"/>
                <w:lang w:eastAsia="ru-RU"/>
              </w:rPr>
            </w:pPr>
            <w:r w:rsidRPr="00475393">
              <w:rPr>
                <w:rFonts w:ascii="Times New Roman" w:eastAsia="Times New Roman" w:hAnsi="Times New Roman" w:cs="Times New Roman"/>
                <w:bCs/>
                <w:sz w:val="24"/>
                <w:szCs w:val="24"/>
                <w:lang w:eastAsia="ru-RU"/>
              </w:rPr>
              <w:t>Экскурсия</w:t>
            </w:r>
          </w:p>
        </w:tc>
      </w:tr>
      <w:tr w:rsidR="00475393" w:rsidRPr="00CC7DAA" w:rsidTr="00475393">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33</w:t>
            </w:r>
          </w:p>
        </w:tc>
        <w:tc>
          <w:tcPr>
            <w:tcW w:w="456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Тест </w:t>
            </w:r>
            <w:r w:rsidRPr="00CC7DAA">
              <w:rPr>
                <w:rFonts w:ascii="Times New Roman" w:eastAsia="Times New Roman" w:hAnsi="Times New Roman" w:cs="Times New Roman"/>
                <w:sz w:val="24"/>
                <w:szCs w:val="24"/>
                <w:lang w:eastAsia="ru-RU"/>
              </w:rPr>
              <w:t>«Знаешь ли ты правила ДД»</w:t>
            </w:r>
          </w:p>
        </w:tc>
        <w:tc>
          <w:tcPr>
            <w:tcW w:w="793"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769"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c>
          <w:tcPr>
            <w:tcW w:w="1865" w:type="dxa"/>
            <w:tcBorders>
              <w:top w:val="single" w:sz="6" w:space="0" w:color="CCCCCC"/>
              <w:left w:val="single" w:sz="6" w:space="0" w:color="CCCCCC"/>
              <w:bottom w:val="single" w:sz="6" w:space="0" w:color="CCCCCC"/>
              <w:right w:val="single" w:sz="6" w:space="0" w:color="CCCCCC"/>
            </w:tcBorders>
          </w:tcPr>
          <w:p w:rsidR="00475393" w:rsidRDefault="00F72BEE">
            <w:hyperlink r:id="rId29" w:history="1">
              <w:r w:rsidR="00475393" w:rsidRPr="00CD0173">
                <w:rPr>
                  <w:rStyle w:val="a6"/>
                  <w:rFonts w:ascii="Times New Roman" w:eastAsia="Times New Roman" w:hAnsi="Times New Roman" w:cs="Times New Roman"/>
                  <w:bCs/>
                  <w:iCs/>
                  <w:sz w:val="24"/>
                  <w:szCs w:val="24"/>
                  <w:lang w:eastAsia="ru-RU"/>
                </w:rPr>
                <w:t>https://uchi.ru</w:t>
              </w:r>
            </w:hyperlink>
            <w:r w:rsidR="00475393" w:rsidRPr="00CD0173">
              <w:rPr>
                <w:rFonts w:ascii="Times New Roman" w:eastAsia="Times New Roman" w:hAnsi="Times New Roman" w:cs="Times New Roman"/>
                <w:bCs/>
                <w:iCs/>
                <w:sz w:val="24"/>
                <w:szCs w:val="24"/>
                <w:lang w:eastAsia="ru-RU"/>
              </w:rPr>
              <w:t xml:space="preserve"> </w:t>
            </w:r>
          </w:p>
        </w:tc>
        <w:tc>
          <w:tcPr>
            <w:tcW w:w="1862" w:type="dxa"/>
            <w:tcBorders>
              <w:top w:val="single" w:sz="6" w:space="0" w:color="CCCCCC"/>
              <w:left w:val="single" w:sz="6" w:space="0" w:color="CCCCCC"/>
              <w:bottom w:val="single" w:sz="6" w:space="0" w:color="CCCCCC"/>
              <w:right w:val="single" w:sz="6" w:space="0" w:color="CCCCCC"/>
            </w:tcBorders>
          </w:tcPr>
          <w:p w:rsidR="00475393" w:rsidRPr="00CD0173" w:rsidRDefault="00475393">
            <w:pPr>
              <w:rPr>
                <w:rFonts w:ascii="Times New Roman" w:eastAsia="Times New Roman" w:hAnsi="Times New Roman" w:cs="Times New Roman"/>
                <w:bCs/>
                <w:iCs/>
                <w:sz w:val="24"/>
                <w:szCs w:val="24"/>
                <w:lang w:eastAsia="ru-RU"/>
              </w:rPr>
            </w:pPr>
            <w:r>
              <w:rPr>
                <w:rFonts w:ascii="Times New Roman" w:eastAsia="Times New Roman" w:hAnsi="Times New Roman" w:cs="Times New Roman"/>
                <w:sz w:val="24"/>
                <w:szCs w:val="24"/>
                <w:lang w:eastAsia="ru-RU"/>
              </w:rPr>
              <w:t>Тест-игра</w:t>
            </w:r>
          </w:p>
        </w:tc>
      </w:tr>
      <w:tr w:rsidR="00475393" w:rsidRPr="00CC7DAA" w:rsidTr="00475393">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456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Всего</w:t>
            </w:r>
          </w:p>
        </w:tc>
        <w:tc>
          <w:tcPr>
            <w:tcW w:w="793"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33</w:t>
            </w:r>
          </w:p>
        </w:tc>
        <w:tc>
          <w:tcPr>
            <w:tcW w:w="769"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75393" w:rsidRPr="00CC7DAA" w:rsidRDefault="00475393"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
                <w:iCs/>
                <w:sz w:val="24"/>
                <w:szCs w:val="24"/>
                <w:lang w:eastAsia="ru-RU"/>
              </w:rPr>
              <w:t> </w:t>
            </w:r>
          </w:p>
        </w:tc>
        <w:tc>
          <w:tcPr>
            <w:tcW w:w="1865" w:type="dxa"/>
            <w:tcBorders>
              <w:top w:val="single" w:sz="6" w:space="0" w:color="CCCCCC"/>
              <w:left w:val="single" w:sz="6" w:space="0" w:color="CCCCCC"/>
              <w:bottom w:val="single" w:sz="6" w:space="0" w:color="CCCCCC"/>
              <w:right w:val="single" w:sz="6" w:space="0" w:color="CCCCCC"/>
            </w:tcBorders>
          </w:tcPr>
          <w:p w:rsidR="00475393" w:rsidRPr="00CC7DAA" w:rsidRDefault="00475393" w:rsidP="00527895">
            <w:pPr>
              <w:spacing w:after="0" w:line="240" w:lineRule="auto"/>
              <w:ind w:left="15"/>
              <w:rPr>
                <w:rFonts w:ascii="Times New Roman" w:eastAsia="Times New Roman" w:hAnsi="Times New Roman" w:cs="Times New Roman"/>
                <w:b/>
                <w:bCs/>
                <w:i/>
                <w:iCs/>
                <w:sz w:val="24"/>
                <w:szCs w:val="24"/>
                <w:lang w:eastAsia="ru-RU"/>
              </w:rPr>
            </w:pPr>
          </w:p>
        </w:tc>
        <w:tc>
          <w:tcPr>
            <w:tcW w:w="1862" w:type="dxa"/>
            <w:tcBorders>
              <w:top w:val="single" w:sz="6" w:space="0" w:color="CCCCCC"/>
              <w:left w:val="single" w:sz="6" w:space="0" w:color="CCCCCC"/>
              <w:bottom w:val="single" w:sz="6" w:space="0" w:color="CCCCCC"/>
              <w:right w:val="single" w:sz="6" w:space="0" w:color="CCCCCC"/>
            </w:tcBorders>
          </w:tcPr>
          <w:p w:rsidR="00475393" w:rsidRPr="00CC7DAA" w:rsidRDefault="00475393" w:rsidP="00527895">
            <w:pPr>
              <w:spacing w:after="0" w:line="240" w:lineRule="auto"/>
              <w:ind w:left="15"/>
              <w:rPr>
                <w:rFonts w:ascii="Times New Roman" w:eastAsia="Times New Roman" w:hAnsi="Times New Roman" w:cs="Times New Roman"/>
                <w:b/>
                <w:bCs/>
                <w:i/>
                <w:iCs/>
                <w:sz w:val="24"/>
                <w:szCs w:val="24"/>
                <w:lang w:eastAsia="ru-RU"/>
              </w:rPr>
            </w:pPr>
          </w:p>
        </w:tc>
      </w:tr>
    </w:tbl>
    <w:p w:rsidR="00BF349A" w:rsidRDefault="00BF349A" w:rsidP="00CC7DAA">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CC7DAA">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475393">
      <w:pPr>
        <w:shd w:val="clear" w:color="auto" w:fill="FFFFFF"/>
        <w:spacing w:before="150" w:after="150" w:line="240" w:lineRule="auto"/>
        <w:rPr>
          <w:rFonts w:ascii="Times New Roman" w:eastAsia="Times New Roman" w:hAnsi="Times New Roman" w:cs="Times New Roman"/>
          <w:b/>
          <w:bCs/>
          <w:iCs/>
          <w:sz w:val="24"/>
          <w:szCs w:val="24"/>
          <w:lang w:eastAsia="ru-RU"/>
        </w:rPr>
      </w:pPr>
    </w:p>
    <w:p w:rsidR="00BF349A" w:rsidRDefault="00BF349A" w:rsidP="00CC7DAA">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CC7DAA">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CC7DAA">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CC7DAA">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CC7DAA">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CC7DAA">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CC7DAA">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CC7DAA">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CC7DAA">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CC7DAA">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CC7DAA">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CC7DAA">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CC7DAA">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CC7DAA">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CC7DAA">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CC7DAA">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CC7DAA">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F53262" w:rsidRDefault="00F53262" w:rsidP="00CC7DAA">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F53262" w:rsidRDefault="00F53262" w:rsidP="00CC7DAA">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F53262" w:rsidRDefault="00F53262" w:rsidP="00CC7DAA">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CC7DAA">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527895" w:rsidRPr="00244941" w:rsidRDefault="00527895" w:rsidP="00CC7DAA">
      <w:pPr>
        <w:shd w:val="clear" w:color="auto" w:fill="FFFFFF"/>
        <w:spacing w:before="150" w:after="150" w:line="240" w:lineRule="auto"/>
        <w:jc w:val="center"/>
        <w:rPr>
          <w:rFonts w:ascii="Times New Roman" w:eastAsia="Times New Roman" w:hAnsi="Times New Roman" w:cs="Times New Roman"/>
          <w:sz w:val="24"/>
          <w:szCs w:val="24"/>
          <w:lang w:eastAsia="ru-RU"/>
        </w:rPr>
      </w:pPr>
      <w:r w:rsidRPr="00244941">
        <w:rPr>
          <w:rFonts w:ascii="Times New Roman" w:eastAsia="Times New Roman" w:hAnsi="Times New Roman" w:cs="Times New Roman"/>
          <w:b/>
          <w:bCs/>
          <w:iCs/>
          <w:sz w:val="24"/>
          <w:szCs w:val="24"/>
          <w:lang w:eastAsia="ru-RU"/>
        </w:rPr>
        <w:t>Второй год</w:t>
      </w:r>
      <w:r w:rsidRPr="00244941">
        <w:rPr>
          <w:rFonts w:ascii="Times New Roman" w:eastAsia="Times New Roman" w:hAnsi="Times New Roman" w:cs="Times New Roman"/>
          <w:sz w:val="24"/>
          <w:szCs w:val="24"/>
          <w:lang w:eastAsia="ru-RU"/>
        </w:rPr>
        <w:t> </w:t>
      </w:r>
    </w:p>
    <w:tbl>
      <w:tblPr>
        <w:tblW w:w="10662" w:type="dxa"/>
        <w:tblCellMar>
          <w:top w:w="15" w:type="dxa"/>
          <w:left w:w="15" w:type="dxa"/>
          <w:bottom w:w="15" w:type="dxa"/>
          <w:right w:w="15" w:type="dxa"/>
        </w:tblCellMar>
        <w:tblLook w:val="04A0" w:firstRow="1" w:lastRow="0" w:firstColumn="1" w:lastColumn="0" w:noHBand="0" w:noVBand="1"/>
      </w:tblPr>
      <w:tblGrid>
        <w:gridCol w:w="458"/>
        <w:gridCol w:w="8448"/>
        <w:gridCol w:w="802"/>
        <w:gridCol w:w="954"/>
      </w:tblGrid>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п/п</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Тема занятия</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Ко</w:t>
            </w:r>
            <w:r w:rsidR="00F53262">
              <w:rPr>
                <w:rFonts w:ascii="Times New Roman" w:eastAsia="Times New Roman" w:hAnsi="Times New Roman" w:cs="Times New Roman"/>
                <w:sz w:val="24"/>
                <w:szCs w:val="24"/>
                <w:lang w:eastAsia="ru-RU"/>
              </w:rPr>
              <w:t>л-</w:t>
            </w:r>
            <w:r w:rsidRPr="00CC7DAA">
              <w:rPr>
                <w:rFonts w:ascii="Times New Roman" w:eastAsia="Times New Roman" w:hAnsi="Times New Roman" w:cs="Times New Roman"/>
                <w:sz w:val="24"/>
                <w:szCs w:val="24"/>
                <w:lang w:eastAsia="ru-RU"/>
              </w:rPr>
              <w:t>во часов</w:t>
            </w:r>
          </w:p>
        </w:tc>
        <w:tc>
          <w:tcPr>
            <w:tcW w:w="954"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F53262" w:rsidP="00527895">
            <w:pPr>
              <w:spacing w:after="0" w:line="240" w:lineRule="auto"/>
              <w:ind w:left="1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i/>
                <w:iCs/>
                <w:sz w:val="24"/>
                <w:szCs w:val="24"/>
                <w:lang w:eastAsia="ru-RU"/>
              </w:rPr>
              <w:t>Ориентировка в окружающем мире</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954"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Повторение правил ДД по материалам 1 класса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954"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2-4</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Предметы и их положение в пространстве: определение, сравнение, объяснение соотношений с использованием соответствующей терминологии (близко-ближе, далеко-дальше, рядом, перед, за и т.д.).</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w:t>
            </w:r>
          </w:p>
        </w:tc>
        <w:tc>
          <w:tcPr>
            <w:tcW w:w="954"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5-7</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Скорость движения объекта (быстро, медленно, очень быстро). Особенности пространственного положения предмета (транспортного средства) при разной скорости движения по отношению к другим предметам и участникам дорожного движения (далеко-близко; медленно-быстро, рядом, около).</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w:t>
            </w:r>
          </w:p>
        </w:tc>
        <w:tc>
          <w:tcPr>
            <w:tcW w:w="954"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8</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Транспорт стоящий, двигающийся, подающий сигналы поворота.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954"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9-11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Транспорт личный и общественный (отличие, классификация). Механические транспортные средства. Маршрутное транспортное средство (автобус, троллейбус, трамвай). Маршрут (определение на рисунках, моделирование). Гужевой транспорт.</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w:t>
            </w:r>
          </w:p>
        </w:tc>
        <w:tc>
          <w:tcPr>
            <w:tcW w:w="954"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12</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Сочинение </w:t>
            </w:r>
            <w:r w:rsidRPr="00CC7DAA">
              <w:rPr>
                <w:rFonts w:ascii="Times New Roman" w:eastAsia="Times New Roman" w:hAnsi="Times New Roman" w:cs="Times New Roman"/>
                <w:sz w:val="24"/>
                <w:szCs w:val="24"/>
                <w:lang w:eastAsia="ru-RU"/>
              </w:rPr>
              <w:t>«Автомобиль – друг или враг?»</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954"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13-14</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Населенный пункт как территория, застроенная домами: город, село, поселок, деревня. Знание своего района как условие безопасного передвижения.</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954"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15</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Творческая работа</w:t>
            </w:r>
            <w:r w:rsidRPr="00CC7DAA">
              <w:rPr>
                <w:rFonts w:ascii="Times New Roman" w:eastAsia="Times New Roman" w:hAnsi="Times New Roman" w:cs="Times New Roman"/>
                <w:sz w:val="24"/>
                <w:szCs w:val="24"/>
                <w:lang w:eastAsia="ru-RU"/>
              </w:rPr>
              <w:t> «Улицы моего города»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954"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lastRenderedPageBreak/>
              <w:t>16-17</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Дорога. Состояние дороги (асфальт, грунт). Практическое определение времени, которое может быть затрачено на переход дороги.</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954"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18-20</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Опасность и безопасность на дорогах. Причины возникновения опасностей. В каких случаях транспортные средства представляют опасность для пешехода? Когда пешеходы представляют опасность для транспортных средств и водителей?</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w:t>
            </w:r>
          </w:p>
        </w:tc>
        <w:tc>
          <w:tcPr>
            <w:tcW w:w="954"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Целевая прогулка</w:t>
            </w:r>
            <w:r w:rsidRPr="00CC7DAA">
              <w:rPr>
                <w:rFonts w:ascii="Times New Roman" w:eastAsia="Times New Roman" w:hAnsi="Times New Roman" w:cs="Times New Roman"/>
                <w:sz w:val="24"/>
                <w:szCs w:val="24"/>
                <w:lang w:eastAsia="ru-RU"/>
              </w:rPr>
              <w:t> «Правила юного пешехода»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954"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22-23</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Безопасные маршруты движения (установление, определение по рисункам и личным наблюдениям)</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Разбор маршрутов следования учащихся по улицам с интенсивным движением. </w:t>
            </w:r>
            <w:r w:rsidRPr="00CC7DAA">
              <w:rPr>
                <w:rFonts w:ascii="Times New Roman" w:eastAsia="Times New Roman" w:hAnsi="Times New Roman" w:cs="Times New Roman"/>
                <w:b/>
                <w:bCs/>
                <w:sz w:val="24"/>
                <w:szCs w:val="24"/>
                <w:lang w:eastAsia="ru-RU"/>
              </w:rPr>
              <w:t>Блиц-опрос</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954"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24</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Праздник </w:t>
            </w:r>
            <w:r w:rsidRPr="00CC7DAA">
              <w:rPr>
                <w:rFonts w:ascii="Times New Roman" w:eastAsia="Times New Roman" w:hAnsi="Times New Roman" w:cs="Times New Roman"/>
                <w:sz w:val="24"/>
                <w:szCs w:val="24"/>
                <w:lang w:eastAsia="ru-RU"/>
              </w:rPr>
              <w:t>« Знай правила дорожного движения, как таблицу умножения!»</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954"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i/>
                <w:iCs/>
                <w:sz w:val="24"/>
                <w:szCs w:val="24"/>
                <w:lang w:eastAsia="ru-RU"/>
              </w:rPr>
              <w:t>Ты – пешеход</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954"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25</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Знаки дорожного движения: «светофорное регулирование», «движение пешеходов запрещено», «пешеходная дорожка».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954"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26-27</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Знаки для водителей, которые необходимо знать пешеходам: «дорожные работы», «дети», «движение прямо, направо, налево…». Значение конкретного знака (в значении, приближенном к установленному в ПДД). Цвет и форма предупреждающих и запрещающих знаков.</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Рисуем</w:t>
            </w:r>
            <w:r w:rsidRPr="00CC7DAA">
              <w:rPr>
                <w:rFonts w:ascii="Times New Roman" w:eastAsia="Times New Roman" w:hAnsi="Times New Roman" w:cs="Times New Roman"/>
                <w:sz w:val="24"/>
                <w:szCs w:val="24"/>
                <w:lang w:eastAsia="ru-RU"/>
              </w:rPr>
              <w:t> дорожные знаки</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954"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28</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Викторина</w:t>
            </w:r>
            <w:r w:rsidRPr="00CC7DAA">
              <w:rPr>
                <w:rFonts w:ascii="Times New Roman" w:eastAsia="Times New Roman" w:hAnsi="Times New Roman" w:cs="Times New Roman"/>
                <w:sz w:val="24"/>
                <w:szCs w:val="24"/>
                <w:lang w:eastAsia="ru-RU"/>
              </w:rPr>
              <w:t> «Дорожные знаки в загадках и стихах».</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954"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29</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Автобусные остановки, посадочные площадки в местах остановок трамвая. Правила поведения на остановке маршрутного транспортного средства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954"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30</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Целевая прогулка</w:t>
            </w:r>
            <w:r w:rsidRPr="00CC7DAA">
              <w:rPr>
                <w:rFonts w:ascii="Times New Roman" w:eastAsia="Times New Roman" w:hAnsi="Times New Roman" w:cs="Times New Roman"/>
                <w:sz w:val="24"/>
                <w:szCs w:val="24"/>
                <w:lang w:eastAsia="ru-RU"/>
              </w:rPr>
              <w:t> «Остановки транспортного средства»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954"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i/>
                <w:iCs/>
                <w:sz w:val="24"/>
                <w:szCs w:val="24"/>
                <w:lang w:eastAsia="ru-RU"/>
              </w:rPr>
              <w:t>Ты – пассажир</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954"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31-32</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Пассажиром быть не просто. В легковом автомобиле пристегиваться ремнями безопасности. На первом сидении ребенок ехать не может. Из машины выходить можно только со стороны тротуара или обочины. Не открывать двери автомобиля на ходу, не высовываться из окна.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954"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33</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Проектная работа</w:t>
            </w:r>
            <w:r w:rsidRPr="00CC7DAA">
              <w:rPr>
                <w:rFonts w:ascii="Times New Roman" w:eastAsia="Times New Roman" w:hAnsi="Times New Roman" w:cs="Times New Roman"/>
                <w:sz w:val="24"/>
                <w:szCs w:val="24"/>
                <w:lang w:eastAsia="ru-RU"/>
              </w:rPr>
              <w:t> «Безопасность на дорогах»</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954"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34</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Тест</w:t>
            </w:r>
            <w:r w:rsidRPr="00CC7DAA">
              <w:rPr>
                <w:rFonts w:ascii="Times New Roman" w:eastAsia="Times New Roman" w:hAnsi="Times New Roman" w:cs="Times New Roman"/>
                <w:sz w:val="24"/>
                <w:szCs w:val="24"/>
                <w:lang w:eastAsia="ru-RU"/>
              </w:rPr>
              <w:t> «Какой ты пассажир?»</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954"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Всего</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34</w:t>
            </w:r>
          </w:p>
        </w:tc>
        <w:tc>
          <w:tcPr>
            <w:tcW w:w="954"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bl>
    <w:p w:rsidR="00BF349A" w:rsidRDefault="00BF349A"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F53262" w:rsidRDefault="00F53262"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F53262" w:rsidRDefault="00F53262"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F53262" w:rsidRDefault="00F53262"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F53262" w:rsidRDefault="00F53262"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F53262" w:rsidRDefault="00F53262"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F53262" w:rsidRDefault="00F53262" w:rsidP="00527895">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527895" w:rsidRPr="00CC7DAA" w:rsidRDefault="00527895" w:rsidP="00527895">
      <w:pPr>
        <w:shd w:val="clear" w:color="auto" w:fill="FFFFFF"/>
        <w:spacing w:before="150" w:after="150" w:line="240" w:lineRule="auto"/>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Cs/>
          <w:sz w:val="24"/>
          <w:szCs w:val="24"/>
          <w:lang w:eastAsia="ru-RU"/>
        </w:rPr>
        <w:t>Третий год</w:t>
      </w:r>
    </w:p>
    <w:tbl>
      <w:tblPr>
        <w:tblW w:w="10520" w:type="dxa"/>
        <w:tblCellMar>
          <w:top w:w="15" w:type="dxa"/>
          <w:left w:w="15" w:type="dxa"/>
          <w:bottom w:w="15" w:type="dxa"/>
          <w:right w:w="15" w:type="dxa"/>
        </w:tblCellMar>
        <w:tblLook w:val="04A0" w:firstRow="1" w:lastRow="0" w:firstColumn="1" w:lastColumn="0" w:noHBand="0" w:noVBand="1"/>
      </w:tblPr>
      <w:tblGrid>
        <w:gridCol w:w="473"/>
        <w:gridCol w:w="8393"/>
        <w:gridCol w:w="842"/>
        <w:gridCol w:w="812"/>
      </w:tblGrid>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п/п</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Тема занятия</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F53262" w:rsidP="00527895">
            <w:pPr>
              <w:spacing w:after="0" w:line="240" w:lineRule="auto"/>
              <w:ind w:left="1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w:t>
            </w:r>
            <w:r w:rsidR="00527895" w:rsidRPr="00CC7DAA">
              <w:rPr>
                <w:rFonts w:ascii="Times New Roman" w:eastAsia="Times New Roman" w:hAnsi="Times New Roman" w:cs="Times New Roman"/>
                <w:sz w:val="24"/>
                <w:szCs w:val="24"/>
                <w:lang w:eastAsia="ru-RU"/>
              </w:rPr>
              <w:t>во часов</w:t>
            </w:r>
          </w:p>
        </w:tc>
        <w:tc>
          <w:tcPr>
            <w:tcW w:w="81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F53262" w:rsidP="00527895">
            <w:pPr>
              <w:spacing w:after="0" w:line="240" w:lineRule="auto"/>
              <w:ind w:left="1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Повторение правил ДД по материалам 2 класса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81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i/>
                <w:iCs/>
                <w:sz w:val="24"/>
                <w:szCs w:val="24"/>
                <w:lang w:eastAsia="ru-RU"/>
              </w:rPr>
              <w:t>Ориентировка в окружающем мире</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81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2-3</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Пространственные положения транспортных средств в различных ситуациях движения на дорогах разного типа (несколько полос движения, регулируемый и нерегулируемый участок дороги, одностороннее движение)</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81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4-5</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Оценивание дорожных ситуаций: расстояние до приближающегося транспорта и его скорость (мчится, стремительно приближается, едет с небольшой скоростью, небыстро, дает сигналы поворота или остановки).</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81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6</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Анализ особенностей дороги и местности, по которой она проходит (прямая, просматривается в обе стороны, есть «закрытые» участки, повороты, подъемы, спуски).</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81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7-8</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Сигналы транспортного средства в начале движения и изменении направления движения (поворот, задний ход, обгон, разворот), правила поведения пешехода в соответствии с ними. Применение аварийной сигнализации. Подача звукового сигнала.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81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9</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Встреча </w:t>
            </w:r>
            <w:r w:rsidRPr="00CC7DAA">
              <w:rPr>
                <w:rFonts w:ascii="Times New Roman" w:eastAsia="Times New Roman" w:hAnsi="Times New Roman" w:cs="Times New Roman"/>
                <w:sz w:val="24"/>
                <w:szCs w:val="24"/>
                <w:lang w:eastAsia="ru-RU"/>
              </w:rPr>
              <w:t>с инспектором ГИБДД</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81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10</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Игра</w:t>
            </w:r>
            <w:r w:rsidRPr="00CC7DAA">
              <w:rPr>
                <w:rFonts w:ascii="Times New Roman" w:eastAsia="Times New Roman" w:hAnsi="Times New Roman" w:cs="Times New Roman"/>
                <w:sz w:val="24"/>
                <w:szCs w:val="24"/>
                <w:lang w:eastAsia="ru-RU"/>
              </w:rPr>
              <w:t> «Аукцион знаний»</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81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i/>
                <w:iCs/>
                <w:sz w:val="24"/>
                <w:szCs w:val="24"/>
                <w:lang w:eastAsia="ru-RU"/>
              </w:rPr>
              <w:t>Ты – пешеход</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81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lastRenderedPageBreak/>
              <w:t>11-12</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Дорога используется для движения транспортных средств. Особенности дорог в городе и в сельской местности («полевые пути», «зимники»).</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81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13-14</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Части (элементы) дороги: проезжая часть; тротуар, обочина, разделительная полоса. Рисуем схему дороги</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81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15</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Правостороннее движение транспортных средств и пешеходов. История появления этого правила.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81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16</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Перекресток — место пересечения, примыкания или разветвления дорог. Разные виды перекрестков (четырехсторонний, трехсторонний, круговой).</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81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17</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Целевая прогулка «</w:t>
            </w:r>
            <w:r w:rsidRPr="00CC7DAA">
              <w:rPr>
                <w:rFonts w:ascii="Times New Roman" w:eastAsia="Times New Roman" w:hAnsi="Times New Roman" w:cs="Times New Roman"/>
                <w:sz w:val="24"/>
                <w:szCs w:val="24"/>
                <w:lang w:eastAsia="ru-RU"/>
              </w:rPr>
              <w:t>Регулируемые перекрёстки</w:t>
            </w:r>
            <w:r w:rsidRPr="00CC7DAA">
              <w:rPr>
                <w:rFonts w:ascii="Times New Roman" w:eastAsia="Times New Roman" w:hAnsi="Times New Roman" w:cs="Times New Roman"/>
                <w:b/>
                <w:bCs/>
                <w:sz w:val="24"/>
                <w:szCs w:val="24"/>
                <w:lang w:eastAsia="ru-RU"/>
              </w:rPr>
              <w:t>»</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81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18</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Проектная работа</w:t>
            </w:r>
            <w:r w:rsidRPr="00CC7DAA">
              <w:rPr>
                <w:rFonts w:ascii="Times New Roman" w:eastAsia="Times New Roman" w:hAnsi="Times New Roman" w:cs="Times New Roman"/>
                <w:sz w:val="24"/>
                <w:szCs w:val="24"/>
                <w:lang w:eastAsia="ru-RU"/>
              </w:rPr>
              <w:t> «Виды перекрёстков»</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81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19-20</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Регулируемый перекресток. Светофоры с дополнительными секциями. Правила поведения пешехода в соответствии с направлением движения стрелок дополнительных секций светофора.</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Разбор дорожных ситуаций с применением светофоров.</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81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Викторина </w:t>
            </w:r>
            <w:r w:rsidRPr="00CC7DAA">
              <w:rPr>
                <w:rFonts w:ascii="Times New Roman" w:eastAsia="Times New Roman" w:hAnsi="Times New Roman" w:cs="Times New Roman"/>
                <w:sz w:val="24"/>
                <w:szCs w:val="24"/>
                <w:lang w:eastAsia="ru-RU"/>
              </w:rPr>
              <w:t>«В гостях у Светофорчика».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81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22-23</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Регулировщик, особенности его внешнего вида (форма, отличительные знаки, жезл, диск). Значение сигналов регулировщика для транспортных средств, пешеходов. Разбор дорожных ситуаций с применением сигналов регулировщика.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81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24-25</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Проектная работа</w:t>
            </w:r>
            <w:r w:rsidRPr="00CC7DAA">
              <w:rPr>
                <w:rFonts w:ascii="Times New Roman" w:eastAsia="Times New Roman" w:hAnsi="Times New Roman" w:cs="Times New Roman"/>
                <w:sz w:val="24"/>
                <w:szCs w:val="24"/>
                <w:lang w:eastAsia="ru-RU"/>
              </w:rPr>
              <w:t> по теме: « Регулировщик и его помощь пешеходам и водителям».</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81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26</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Дорожные опасности: правила перехода дороги на нерегулируемом участке дороги (где нет пешеходных переходов и перекрестков).</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81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27</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Правила движения в темное время суток.</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81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28</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Правила передвижения в соответствии со знаками дорожного движения. Предупреждающие знаки: «железнодорожный переезд со шлагбаумом», «железнодорожный переезд без шлагбаума».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81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29</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Запрещающие знаки: «движение на велосипедах запрещено».</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Предписывающие знаки: «велосипедная дорожка».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81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30</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Знаки для водителей, которые должны знать пешеходы: «дорога с односторонним движением», «жилая зона», «конец жилой зоны».</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81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31</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Праздник</w:t>
            </w:r>
            <w:r w:rsidRPr="00CC7DAA">
              <w:rPr>
                <w:rFonts w:ascii="Times New Roman" w:eastAsia="Times New Roman" w:hAnsi="Times New Roman" w:cs="Times New Roman"/>
                <w:sz w:val="24"/>
                <w:szCs w:val="24"/>
                <w:lang w:eastAsia="ru-RU"/>
              </w:rPr>
              <w:t> «Дорожный переполох»</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81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i/>
                <w:iCs/>
                <w:sz w:val="24"/>
                <w:szCs w:val="24"/>
                <w:lang w:eastAsia="ru-RU"/>
              </w:rPr>
              <w:t>Ты – пассажир</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81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32</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Выходить из транспортного средства на проезжую часть только в том случае, если нет опасности и не создаются помехи для других участников</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81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33</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Экскурсия в Автогородок</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81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34</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Тест </w:t>
            </w:r>
            <w:r w:rsidRPr="00CC7DAA">
              <w:rPr>
                <w:rFonts w:ascii="Times New Roman" w:eastAsia="Times New Roman" w:hAnsi="Times New Roman" w:cs="Times New Roman"/>
                <w:sz w:val="24"/>
                <w:szCs w:val="24"/>
                <w:lang w:eastAsia="ru-RU"/>
              </w:rPr>
              <w:t>«Дорожная азбука»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81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B25BC6" w:rsidRDefault="00527895" w:rsidP="00527895">
            <w:pPr>
              <w:spacing w:after="0" w:line="240" w:lineRule="auto"/>
              <w:ind w:left="15"/>
              <w:rPr>
                <w:rFonts w:ascii="Times New Roman" w:eastAsia="Times New Roman" w:hAnsi="Times New Roman" w:cs="Times New Roman"/>
                <w:b/>
                <w:sz w:val="24"/>
                <w:szCs w:val="24"/>
                <w:lang w:eastAsia="ru-RU"/>
              </w:rPr>
            </w:pPr>
            <w:r w:rsidRPr="00B25BC6">
              <w:rPr>
                <w:rFonts w:ascii="Times New Roman" w:eastAsia="Times New Roman" w:hAnsi="Times New Roman" w:cs="Times New Roman"/>
                <w:b/>
                <w:sz w:val="24"/>
                <w:szCs w:val="24"/>
                <w:lang w:eastAsia="ru-RU"/>
              </w:rPr>
              <w:t>Всего</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B25BC6" w:rsidRDefault="00527895" w:rsidP="00527895">
            <w:pPr>
              <w:spacing w:after="0" w:line="240" w:lineRule="auto"/>
              <w:ind w:left="15"/>
              <w:jc w:val="center"/>
              <w:rPr>
                <w:rFonts w:ascii="Times New Roman" w:eastAsia="Times New Roman" w:hAnsi="Times New Roman" w:cs="Times New Roman"/>
                <w:b/>
                <w:sz w:val="24"/>
                <w:szCs w:val="24"/>
                <w:lang w:eastAsia="ru-RU"/>
              </w:rPr>
            </w:pPr>
            <w:r w:rsidRPr="00B25BC6">
              <w:rPr>
                <w:rFonts w:ascii="Times New Roman" w:eastAsia="Times New Roman" w:hAnsi="Times New Roman" w:cs="Times New Roman"/>
                <w:b/>
                <w:sz w:val="24"/>
                <w:szCs w:val="24"/>
                <w:lang w:eastAsia="ru-RU"/>
              </w:rPr>
              <w:t>34</w:t>
            </w:r>
          </w:p>
        </w:tc>
        <w:tc>
          <w:tcPr>
            <w:tcW w:w="812"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bl>
    <w:p w:rsidR="00BF349A" w:rsidRDefault="00BF349A" w:rsidP="00244941">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244941">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244941">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244941">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244941">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244941">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244941">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244941">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244941">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244941">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244941">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244941">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244941">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244941">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244941">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244941">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244941">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244941">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244941">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244941">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244941">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244941">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244941">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BF349A" w:rsidRDefault="00BF349A" w:rsidP="00244941">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F53262" w:rsidRDefault="00F53262" w:rsidP="00244941">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F53262" w:rsidRDefault="00F53262" w:rsidP="00244941">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F53262" w:rsidRDefault="00F53262" w:rsidP="00244941">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F53262" w:rsidRDefault="00F53262" w:rsidP="00244941">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527895" w:rsidRPr="00CC7DAA" w:rsidRDefault="00527895" w:rsidP="00244941">
      <w:pPr>
        <w:shd w:val="clear" w:color="auto" w:fill="FFFFFF"/>
        <w:spacing w:before="150" w:after="150" w:line="240" w:lineRule="auto"/>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iCs/>
          <w:sz w:val="24"/>
          <w:szCs w:val="24"/>
          <w:lang w:eastAsia="ru-RU"/>
        </w:rPr>
        <w:t>Четвёртый год</w:t>
      </w:r>
    </w:p>
    <w:tbl>
      <w:tblPr>
        <w:tblW w:w="10662" w:type="dxa"/>
        <w:tblCellMar>
          <w:top w:w="15" w:type="dxa"/>
          <w:left w:w="15" w:type="dxa"/>
          <w:bottom w:w="15" w:type="dxa"/>
          <w:right w:w="15" w:type="dxa"/>
        </w:tblCellMar>
        <w:tblLook w:val="04A0" w:firstRow="1" w:lastRow="0" w:firstColumn="1" w:lastColumn="0" w:noHBand="0" w:noVBand="1"/>
      </w:tblPr>
      <w:tblGrid>
        <w:gridCol w:w="454"/>
        <w:gridCol w:w="8507"/>
        <w:gridCol w:w="850"/>
        <w:gridCol w:w="851"/>
      </w:tblGrid>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п/п</w:t>
            </w:r>
          </w:p>
        </w:tc>
        <w:tc>
          <w:tcPr>
            <w:tcW w:w="8507"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Тема занятия</w:t>
            </w:r>
          </w:p>
        </w:tc>
        <w:tc>
          <w:tcPr>
            <w:tcW w:w="850"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F53262" w:rsidP="00527895">
            <w:pPr>
              <w:spacing w:after="0" w:line="240" w:lineRule="auto"/>
              <w:ind w:left="1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w:t>
            </w:r>
            <w:r w:rsidR="00527895" w:rsidRPr="00CC7DAA">
              <w:rPr>
                <w:rFonts w:ascii="Times New Roman" w:eastAsia="Times New Roman" w:hAnsi="Times New Roman" w:cs="Times New Roman"/>
                <w:sz w:val="24"/>
                <w:szCs w:val="24"/>
                <w:lang w:eastAsia="ru-RU"/>
              </w:rPr>
              <w:t>во часов</w:t>
            </w:r>
          </w:p>
        </w:tc>
        <w:tc>
          <w:tcPr>
            <w:tcW w:w="851"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xml:space="preserve">Дата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8507"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Вводное занятие.</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Викторина</w:t>
            </w:r>
            <w:r w:rsidRPr="00CC7DAA">
              <w:rPr>
                <w:rFonts w:ascii="Times New Roman" w:eastAsia="Times New Roman" w:hAnsi="Times New Roman" w:cs="Times New Roman"/>
                <w:sz w:val="24"/>
                <w:szCs w:val="24"/>
                <w:lang w:eastAsia="ru-RU"/>
              </w:rPr>
              <w:t> «Знаешь ли ты ПДД ?»</w:t>
            </w:r>
            <w:r w:rsidRPr="00CC7DAA">
              <w:rPr>
                <w:rFonts w:ascii="Times New Roman" w:eastAsia="Times New Roman" w:hAnsi="Times New Roman" w:cs="Times New Roman"/>
                <w:b/>
                <w:bCs/>
                <w:sz w:val="24"/>
                <w:szCs w:val="24"/>
                <w:lang w:eastAsia="ru-RU"/>
              </w:rPr>
              <w:t> </w:t>
            </w:r>
          </w:p>
        </w:tc>
        <w:tc>
          <w:tcPr>
            <w:tcW w:w="850"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851"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8507"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i/>
                <w:iCs/>
                <w:sz w:val="24"/>
                <w:szCs w:val="24"/>
                <w:lang w:eastAsia="ru-RU"/>
              </w:rPr>
              <w:t>Ориентировка в окружающем мире</w:t>
            </w:r>
          </w:p>
        </w:tc>
        <w:tc>
          <w:tcPr>
            <w:tcW w:w="850"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851"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2-3</w:t>
            </w:r>
          </w:p>
        </w:tc>
        <w:tc>
          <w:tcPr>
            <w:tcW w:w="8507"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Погодные условия, особенности тормозного пути транспорта при разных дорожных условиях.</w:t>
            </w:r>
          </w:p>
        </w:tc>
        <w:tc>
          <w:tcPr>
            <w:tcW w:w="850"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851"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4-5</w:t>
            </w:r>
          </w:p>
        </w:tc>
        <w:tc>
          <w:tcPr>
            <w:tcW w:w="8507"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Разнообразие транспортных средств. Легковой, грузовой, общественный и специальный транспорт. Вид, отличительные и опознавательные знаки. Краткие сведения об истории создания разных транспортных средств.</w:t>
            </w:r>
          </w:p>
        </w:tc>
        <w:tc>
          <w:tcPr>
            <w:tcW w:w="850"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851"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6-7</w:t>
            </w:r>
          </w:p>
        </w:tc>
        <w:tc>
          <w:tcPr>
            <w:tcW w:w="8507"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Правила эксплуатации велосипеда. Технический осмотр велосипеда перед выездом. Экипировка. Возрастные ограничения. ДТП с велосипедистами, меры их предупреждения. Движение велосипедистов группами.</w:t>
            </w:r>
          </w:p>
        </w:tc>
        <w:tc>
          <w:tcPr>
            <w:tcW w:w="850"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851"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8</w:t>
            </w:r>
          </w:p>
        </w:tc>
        <w:tc>
          <w:tcPr>
            <w:tcW w:w="8507"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Творческая работа</w:t>
            </w:r>
            <w:r w:rsidRPr="00CC7DAA">
              <w:rPr>
                <w:rFonts w:ascii="Times New Roman" w:eastAsia="Times New Roman" w:hAnsi="Times New Roman" w:cs="Times New Roman"/>
                <w:sz w:val="24"/>
                <w:szCs w:val="24"/>
                <w:lang w:eastAsia="ru-RU"/>
              </w:rPr>
              <w:t> «Мой друг велосипед»</w:t>
            </w:r>
          </w:p>
        </w:tc>
        <w:tc>
          <w:tcPr>
            <w:tcW w:w="850"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851"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9</w:t>
            </w:r>
          </w:p>
        </w:tc>
        <w:tc>
          <w:tcPr>
            <w:tcW w:w="8507"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Конкурс рисунков</w:t>
            </w:r>
            <w:r w:rsidRPr="00CC7DAA">
              <w:rPr>
                <w:rFonts w:ascii="Times New Roman" w:eastAsia="Times New Roman" w:hAnsi="Times New Roman" w:cs="Times New Roman"/>
                <w:sz w:val="24"/>
                <w:szCs w:val="24"/>
                <w:lang w:eastAsia="ru-RU"/>
              </w:rPr>
              <w:t> «Средства передвижения прошлого»</w:t>
            </w:r>
          </w:p>
        </w:tc>
        <w:tc>
          <w:tcPr>
            <w:tcW w:w="850"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851"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10-11</w:t>
            </w:r>
          </w:p>
        </w:tc>
        <w:tc>
          <w:tcPr>
            <w:tcW w:w="8507"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Проект</w:t>
            </w:r>
            <w:r w:rsidRPr="00CC7DAA">
              <w:rPr>
                <w:rFonts w:ascii="Times New Roman" w:eastAsia="Times New Roman" w:hAnsi="Times New Roman" w:cs="Times New Roman"/>
                <w:sz w:val="24"/>
                <w:szCs w:val="24"/>
                <w:lang w:eastAsia="ru-RU"/>
              </w:rPr>
              <w:t> «Транспорт будущего».</w:t>
            </w:r>
          </w:p>
        </w:tc>
        <w:tc>
          <w:tcPr>
            <w:tcW w:w="850"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851"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8507"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i/>
                <w:iCs/>
                <w:sz w:val="24"/>
                <w:szCs w:val="24"/>
                <w:lang w:eastAsia="ru-RU"/>
              </w:rPr>
              <w:t>Ты – пешеход</w:t>
            </w:r>
          </w:p>
        </w:tc>
        <w:tc>
          <w:tcPr>
            <w:tcW w:w="850"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851"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12-</w:t>
            </w:r>
            <w:r w:rsidRPr="00CC7DAA">
              <w:rPr>
                <w:rFonts w:ascii="Times New Roman" w:eastAsia="Times New Roman" w:hAnsi="Times New Roman" w:cs="Times New Roman"/>
                <w:sz w:val="24"/>
                <w:szCs w:val="24"/>
                <w:lang w:eastAsia="ru-RU"/>
              </w:rPr>
              <w:lastRenderedPageBreak/>
              <w:t>13</w:t>
            </w:r>
          </w:p>
        </w:tc>
        <w:tc>
          <w:tcPr>
            <w:tcW w:w="8507"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lastRenderedPageBreak/>
              <w:t xml:space="preserve">Дорога. Автомагистраль. Главная дорога. Знаки главной дороги. Поведение </w:t>
            </w:r>
            <w:r w:rsidRPr="00CC7DAA">
              <w:rPr>
                <w:rFonts w:ascii="Times New Roman" w:eastAsia="Times New Roman" w:hAnsi="Times New Roman" w:cs="Times New Roman"/>
                <w:sz w:val="24"/>
                <w:szCs w:val="24"/>
                <w:lang w:eastAsia="ru-RU"/>
              </w:rPr>
              <w:lastRenderedPageBreak/>
              <w:t>пешехода при приближении к главной дороге. Тупик. Дорожное движение при разных дорожных условиях (обобщение знаний).</w:t>
            </w:r>
          </w:p>
        </w:tc>
        <w:tc>
          <w:tcPr>
            <w:tcW w:w="850"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lastRenderedPageBreak/>
              <w:t>2</w:t>
            </w:r>
          </w:p>
        </w:tc>
        <w:tc>
          <w:tcPr>
            <w:tcW w:w="851"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14</w:t>
            </w:r>
          </w:p>
        </w:tc>
        <w:tc>
          <w:tcPr>
            <w:tcW w:w="8507"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Взаимоотношения участников движения как условие его безопасности. Движение пеших колонн. Правила поведения при движении колонной</w:t>
            </w:r>
          </w:p>
        </w:tc>
        <w:tc>
          <w:tcPr>
            <w:tcW w:w="850"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851"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15</w:t>
            </w:r>
          </w:p>
        </w:tc>
        <w:tc>
          <w:tcPr>
            <w:tcW w:w="8507"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Дорожные знаки. Знаки дорожного движения для водителей, которые нужно знать пешеходам. Предупреждающие знаки: «опасный поворот», «скользкая дорога», «опасная обочина», «перегон скота».</w:t>
            </w:r>
          </w:p>
        </w:tc>
        <w:tc>
          <w:tcPr>
            <w:tcW w:w="850"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851"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16</w:t>
            </w:r>
          </w:p>
        </w:tc>
        <w:tc>
          <w:tcPr>
            <w:tcW w:w="8507"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Запрещающие знаки: «опасность». Знаки особых предписаний: «выезд на дорогу с полосой для маршрутных транспортных средств», «начало населенного пункта», «конец населенного пункта», «пешеходная зона».</w:t>
            </w:r>
          </w:p>
        </w:tc>
        <w:tc>
          <w:tcPr>
            <w:tcW w:w="850"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851"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17</w:t>
            </w:r>
          </w:p>
        </w:tc>
        <w:tc>
          <w:tcPr>
            <w:tcW w:w="8507"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Информационные знаки (общее представление): «указатель направления», «предварительный указатель направления», «наименование объекта», «схема движения», «схема объезда», «указатель расстояний».</w:t>
            </w:r>
          </w:p>
        </w:tc>
        <w:tc>
          <w:tcPr>
            <w:tcW w:w="850"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851"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18</w:t>
            </w:r>
          </w:p>
        </w:tc>
        <w:tc>
          <w:tcPr>
            <w:tcW w:w="8507"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Знаки сервиса: «пункт первой медицинской помощи», «больница», «телефон», «питьевая вода», «милиция», «туалет».</w:t>
            </w:r>
          </w:p>
        </w:tc>
        <w:tc>
          <w:tcPr>
            <w:tcW w:w="850"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851"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19</w:t>
            </w:r>
          </w:p>
        </w:tc>
        <w:tc>
          <w:tcPr>
            <w:tcW w:w="8507"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Праздник</w:t>
            </w:r>
            <w:r w:rsidRPr="00CC7DAA">
              <w:rPr>
                <w:rFonts w:ascii="Times New Roman" w:eastAsia="Times New Roman" w:hAnsi="Times New Roman" w:cs="Times New Roman"/>
                <w:sz w:val="24"/>
                <w:szCs w:val="24"/>
                <w:lang w:eastAsia="ru-RU"/>
              </w:rPr>
              <w:t> «Путешествие в страну дорожных знаков»</w:t>
            </w:r>
          </w:p>
        </w:tc>
        <w:tc>
          <w:tcPr>
            <w:tcW w:w="850"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851"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20</w:t>
            </w:r>
          </w:p>
        </w:tc>
        <w:tc>
          <w:tcPr>
            <w:tcW w:w="8507"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Светофор. Разные виды светофора (обобщение изученного материала).</w:t>
            </w:r>
          </w:p>
        </w:tc>
        <w:tc>
          <w:tcPr>
            <w:tcW w:w="850"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851"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21-22</w:t>
            </w:r>
          </w:p>
        </w:tc>
        <w:tc>
          <w:tcPr>
            <w:tcW w:w="8507"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Особенности светофоров на железнодорожных переездах, светофоров для пешеходов и транспортных средств, с дополнительными стрелками. Железнодорожный переезд-источник повышенной опасности. Шалости на железной дороге недопустимы.</w:t>
            </w:r>
          </w:p>
        </w:tc>
        <w:tc>
          <w:tcPr>
            <w:tcW w:w="850"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851"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23</w:t>
            </w:r>
          </w:p>
        </w:tc>
        <w:tc>
          <w:tcPr>
            <w:tcW w:w="8507"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КВН </w:t>
            </w:r>
            <w:r w:rsidRPr="00CC7DAA">
              <w:rPr>
                <w:rFonts w:ascii="Times New Roman" w:eastAsia="Times New Roman" w:hAnsi="Times New Roman" w:cs="Times New Roman"/>
                <w:sz w:val="24"/>
                <w:szCs w:val="24"/>
                <w:lang w:eastAsia="ru-RU"/>
              </w:rPr>
              <w:t>«Азбука безопасности»</w:t>
            </w:r>
          </w:p>
        </w:tc>
        <w:tc>
          <w:tcPr>
            <w:tcW w:w="850"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851"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24-25</w:t>
            </w:r>
          </w:p>
        </w:tc>
        <w:tc>
          <w:tcPr>
            <w:tcW w:w="8507"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Нерегулируемые участки дороги. Нерегулируемый перекресток. Правила движения на нерегулируемых участках дороги (перекрестках).</w:t>
            </w:r>
          </w:p>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Целевая прогулка</w:t>
            </w:r>
          </w:p>
        </w:tc>
        <w:tc>
          <w:tcPr>
            <w:tcW w:w="850"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851"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26</w:t>
            </w:r>
          </w:p>
        </w:tc>
        <w:tc>
          <w:tcPr>
            <w:tcW w:w="8507"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Дорожные опасности. Населенный пункт, знаки, обозначающие разные населенные пункты. Правила поведения на дорогах в разных населенных пунктах и при разных погодных условиях (недостаточная видимость, гололед, маневры автотранспорта).</w:t>
            </w:r>
          </w:p>
        </w:tc>
        <w:tc>
          <w:tcPr>
            <w:tcW w:w="850"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851"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27</w:t>
            </w:r>
          </w:p>
        </w:tc>
        <w:tc>
          <w:tcPr>
            <w:tcW w:w="8507"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Разработка памяток для водителей «Тише едешь, дальше будешь»</w:t>
            </w:r>
          </w:p>
        </w:tc>
        <w:tc>
          <w:tcPr>
            <w:tcW w:w="850"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851"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28</w:t>
            </w:r>
          </w:p>
        </w:tc>
        <w:tc>
          <w:tcPr>
            <w:tcW w:w="8507"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Игра-конкурс</w:t>
            </w:r>
            <w:r w:rsidRPr="00CC7DAA">
              <w:rPr>
                <w:rFonts w:ascii="Times New Roman" w:eastAsia="Times New Roman" w:hAnsi="Times New Roman" w:cs="Times New Roman"/>
                <w:sz w:val="24"/>
                <w:szCs w:val="24"/>
                <w:lang w:eastAsia="ru-RU"/>
              </w:rPr>
              <w:t> «Я – участник дорожного движения»</w:t>
            </w:r>
          </w:p>
        </w:tc>
        <w:tc>
          <w:tcPr>
            <w:tcW w:w="850"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851"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8507"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i/>
                <w:iCs/>
                <w:sz w:val="24"/>
                <w:szCs w:val="24"/>
                <w:lang w:eastAsia="ru-RU"/>
              </w:rPr>
              <w:t>Ты – пассажир</w:t>
            </w:r>
          </w:p>
        </w:tc>
        <w:tc>
          <w:tcPr>
            <w:tcW w:w="850"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851"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29</w:t>
            </w:r>
          </w:p>
        </w:tc>
        <w:tc>
          <w:tcPr>
            <w:tcW w:w="8507"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При поездке на грузовом автомобиле с бортами не стоять, не сидеть на бортах или на грузе, который выше бортов.</w:t>
            </w:r>
          </w:p>
        </w:tc>
        <w:tc>
          <w:tcPr>
            <w:tcW w:w="850"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851"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30</w:t>
            </w:r>
          </w:p>
        </w:tc>
        <w:tc>
          <w:tcPr>
            <w:tcW w:w="8507"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Разбор дорожно-транспортных происшествий с участием детей, происшедших в городе. Выявление причин дорожно-транспортных происшествий.</w:t>
            </w:r>
          </w:p>
        </w:tc>
        <w:tc>
          <w:tcPr>
            <w:tcW w:w="850"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851"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31</w:t>
            </w:r>
          </w:p>
        </w:tc>
        <w:tc>
          <w:tcPr>
            <w:tcW w:w="8507"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Аварийные ситуации. Действия в случае транспортной аварии на дороге. Защитная поза при столкновении.</w:t>
            </w:r>
          </w:p>
        </w:tc>
        <w:tc>
          <w:tcPr>
            <w:tcW w:w="850"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851"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32</w:t>
            </w:r>
          </w:p>
        </w:tc>
        <w:tc>
          <w:tcPr>
            <w:tcW w:w="8507"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«Это может случиться с каждым», «Простейшие правила помощи пострадавшим при ДТП»</w:t>
            </w:r>
          </w:p>
        </w:tc>
        <w:tc>
          <w:tcPr>
            <w:tcW w:w="850"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2</w:t>
            </w:r>
          </w:p>
        </w:tc>
        <w:tc>
          <w:tcPr>
            <w:tcW w:w="851"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33</w:t>
            </w:r>
          </w:p>
        </w:tc>
        <w:tc>
          <w:tcPr>
            <w:tcW w:w="8507"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Викторина </w:t>
            </w:r>
            <w:r w:rsidRPr="00CC7DAA">
              <w:rPr>
                <w:rFonts w:ascii="Times New Roman" w:eastAsia="Times New Roman" w:hAnsi="Times New Roman" w:cs="Times New Roman"/>
                <w:sz w:val="24"/>
                <w:szCs w:val="24"/>
                <w:lang w:eastAsia="ru-RU"/>
              </w:rPr>
              <w:t>«У дорожных правил каникул нет».</w:t>
            </w:r>
          </w:p>
        </w:tc>
        <w:tc>
          <w:tcPr>
            <w:tcW w:w="850"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851"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34</w:t>
            </w:r>
          </w:p>
        </w:tc>
        <w:tc>
          <w:tcPr>
            <w:tcW w:w="8507"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b/>
                <w:bCs/>
                <w:sz w:val="24"/>
                <w:szCs w:val="24"/>
                <w:lang w:eastAsia="ru-RU"/>
              </w:rPr>
              <w:t>Проектная работа</w:t>
            </w:r>
            <w:r w:rsidRPr="00CC7DAA">
              <w:rPr>
                <w:rFonts w:ascii="Times New Roman" w:eastAsia="Times New Roman" w:hAnsi="Times New Roman" w:cs="Times New Roman"/>
                <w:sz w:val="24"/>
                <w:szCs w:val="24"/>
                <w:lang w:eastAsia="ru-RU"/>
              </w:rPr>
              <w:t>. Выпуск стенгазеты «Дорожная безопасность».</w:t>
            </w:r>
          </w:p>
        </w:tc>
        <w:tc>
          <w:tcPr>
            <w:tcW w:w="850"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1</w:t>
            </w:r>
          </w:p>
        </w:tc>
        <w:tc>
          <w:tcPr>
            <w:tcW w:w="851"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r w:rsidR="00527895" w:rsidRPr="00CC7DAA" w:rsidTr="00F5326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jc w:val="center"/>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c>
          <w:tcPr>
            <w:tcW w:w="8507"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B25BC6" w:rsidRDefault="00527895" w:rsidP="00527895">
            <w:pPr>
              <w:spacing w:after="0" w:line="240" w:lineRule="auto"/>
              <w:ind w:left="15"/>
              <w:rPr>
                <w:rFonts w:ascii="Times New Roman" w:eastAsia="Times New Roman" w:hAnsi="Times New Roman" w:cs="Times New Roman"/>
                <w:b/>
                <w:sz w:val="24"/>
                <w:szCs w:val="24"/>
                <w:lang w:eastAsia="ru-RU"/>
              </w:rPr>
            </w:pPr>
            <w:r w:rsidRPr="00B25BC6">
              <w:rPr>
                <w:rFonts w:ascii="Times New Roman" w:eastAsia="Times New Roman" w:hAnsi="Times New Roman" w:cs="Times New Roman"/>
                <w:b/>
                <w:sz w:val="24"/>
                <w:szCs w:val="24"/>
                <w:lang w:eastAsia="ru-RU"/>
              </w:rPr>
              <w:t>Всего</w:t>
            </w:r>
          </w:p>
        </w:tc>
        <w:tc>
          <w:tcPr>
            <w:tcW w:w="850"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B25BC6" w:rsidRDefault="00CC7DAA" w:rsidP="00527895">
            <w:pPr>
              <w:spacing w:after="0" w:line="240" w:lineRule="auto"/>
              <w:ind w:left="15"/>
              <w:jc w:val="center"/>
              <w:rPr>
                <w:rFonts w:ascii="Times New Roman" w:eastAsia="Times New Roman" w:hAnsi="Times New Roman" w:cs="Times New Roman"/>
                <w:b/>
                <w:sz w:val="24"/>
                <w:szCs w:val="24"/>
                <w:lang w:eastAsia="ru-RU"/>
              </w:rPr>
            </w:pPr>
            <w:r w:rsidRPr="00B25BC6">
              <w:rPr>
                <w:rFonts w:ascii="Times New Roman" w:eastAsia="Times New Roman" w:hAnsi="Times New Roman" w:cs="Times New Roman"/>
                <w:b/>
                <w:sz w:val="24"/>
                <w:szCs w:val="24"/>
                <w:lang w:eastAsia="ru-RU"/>
              </w:rPr>
              <w:t>34</w:t>
            </w:r>
          </w:p>
        </w:tc>
        <w:tc>
          <w:tcPr>
            <w:tcW w:w="851" w:type="dxa"/>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527895" w:rsidRPr="00CC7DAA" w:rsidRDefault="00527895" w:rsidP="00527895">
            <w:pPr>
              <w:spacing w:after="0" w:line="240" w:lineRule="auto"/>
              <w:ind w:left="15"/>
              <w:rPr>
                <w:rFonts w:ascii="Times New Roman" w:eastAsia="Times New Roman" w:hAnsi="Times New Roman" w:cs="Times New Roman"/>
                <w:sz w:val="24"/>
                <w:szCs w:val="24"/>
                <w:lang w:eastAsia="ru-RU"/>
              </w:rPr>
            </w:pPr>
            <w:r w:rsidRPr="00CC7DAA">
              <w:rPr>
                <w:rFonts w:ascii="Times New Roman" w:eastAsia="Times New Roman" w:hAnsi="Times New Roman" w:cs="Times New Roman"/>
                <w:sz w:val="24"/>
                <w:szCs w:val="24"/>
                <w:lang w:eastAsia="ru-RU"/>
              </w:rPr>
              <w:t> </w:t>
            </w:r>
          </w:p>
        </w:tc>
      </w:tr>
    </w:tbl>
    <w:p w:rsidR="00CC7DAA" w:rsidRDefault="00CC7DAA" w:rsidP="00CC7DAA">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CC7DAA" w:rsidRDefault="00CC7DAA" w:rsidP="00CC7DAA">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CC7DAA" w:rsidRDefault="00CC7DAA" w:rsidP="00CC7DAA">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CC7DAA" w:rsidRDefault="00CC7DAA" w:rsidP="00CC7DAA">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CC7DAA" w:rsidRDefault="00CC7DAA" w:rsidP="00CC7DAA">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CC7DAA" w:rsidRDefault="00CC7DAA" w:rsidP="00CC7DAA">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CC7DAA" w:rsidRDefault="00CC7DAA" w:rsidP="00CC7DAA">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CC7DAA" w:rsidRDefault="00CC7DAA" w:rsidP="00CC7DAA">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CC7DAA" w:rsidRDefault="00CC7DAA" w:rsidP="00CC7DAA">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CC7DAA" w:rsidRDefault="00CC7DAA" w:rsidP="00CC7DAA">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CC7DAA" w:rsidRDefault="00CC7DAA" w:rsidP="00CC7DAA">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CC7DAA" w:rsidRDefault="00CC7DAA" w:rsidP="00CC7DAA">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CC7DAA" w:rsidRDefault="00CC7DAA" w:rsidP="00CC7DAA">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CC7DAA" w:rsidRDefault="00CC7DAA" w:rsidP="00CC7DAA">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CC7DAA" w:rsidRDefault="00CC7DAA" w:rsidP="00CC7DAA">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CC7DAA" w:rsidRDefault="00CC7DAA" w:rsidP="00CC7DAA">
      <w:pPr>
        <w:shd w:val="clear" w:color="auto" w:fill="FFFFFF"/>
        <w:spacing w:before="150" w:after="150" w:line="240" w:lineRule="auto"/>
        <w:jc w:val="center"/>
        <w:rPr>
          <w:rFonts w:ascii="Times New Roman" w:eastAsia="Times New Roman" w:hAnsi="Times New Roman" w:cs="Times New Roman"/>
          <w:b/>
          <w:bCs/>
          <w:iCs/>
          <w:sz w:val="24"/>
          <w:szCs w:val="24"/>
          <w:lang w:eastAsia="ru-RU"/>
        </w:rPr>
      </w:pPr>
    </w:p>
    <w:p w:rsidR="00527895" w:rsidRPr="00CC7DAA" w:rsidRDefault="00527895" w:rsidP="00527895">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i/>
          <w:iCs/>
          <w:color w:val="333333"/>
          <w:sz w:val="24"/>
          <w:szCs w:val="24"/>
          <w:lang w:eastAsia="ru-RU"/>
        </w:rPr>
        <w:t> </w:t>
      </w:r>
    </w:p>
    <w:p w:rsidR="00F60BC8" w:rsidRPr="00BF349A" w:rsidRDefault="00527895" w:rsidP="00BF349A">
      <w:pPr>
        <w:shd w:val="clear" w:color="auto" w:fill="FFFFFF"/>
        <w:spacing w:before="150" w:after="150" w:line="240" w:lineRule="auto"/>
        <w:rPr>
          <w:rFonts w:ascii="Times New Roman" w:eastAsia="Times New Roman" w:hAnsi="Times New Roman" w:cs="Times New Roman"/>
          <w:color w:val="333333"/>
          <w:sz w:val="24"/>
          <w:szCs w:val="24"/>
          <w:lang w:eastAsia="ru-RU"/>
        </w:rPr>
      </w:pPr>
      <w:r w:rsidRPr="00CC7DAA">
        <w:rPr>
          <w:rFonts w:ascii="Times New Roman" w:eastAsia="Times New Roman" w:hAnsi="Times New Roman" w:cs="Times New Roman"/>
          <w:color w:val="333333"/>
          <w:sz w:val="24"/>
          <w:szCs w:val="24"/>
          <w:lang w:eastAsia="ru-RU"/>
        </w:rPr>
        <w:t> </w:t>
      </w:r>
    </w:p>
    <w:sectPr w:rsidR="00F60BC8" w:rsidRPr="00BF349A" w:rsidSect="00BF349A">
      <w:pgSz w:w="11906" w:h="16838"/>
      <w:pgMar w:top="426" w:right="850" w:bottom="426"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NewtonCSanPin-Regular">
    <w:altName w:val="Times New Roman"/>
    <w:charset w:val="CC"/>
    <w:family w:val="auto"/>
    <w:pitch w:val="variable"/>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2189"/>
    <w:multiLevelType w:val="multilevel"/>
    <w:tmpl w:val="5A68A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D06416D"/>
    <w:multiLevelType w:val="hybridMultilevel"/>
    <w:tmpl w:val="44D40C9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4881"/>
    <w:rsid w:val="001349B7"/>
    <w:rsid w:val="00181C29"/>
    <w:rsid w:val="00244941"/>
    <w:rsid w:val="00351F55"/>
    <w:rsid w:val="00475393"/>
    <w:rsid w:val="0052670F"/>
    <w:rsid w:val="00527895"/>
    <w:rsid w:val="00906EC0"/>
    <w:rsid w:val="00942415"/>
    <w:rsid w:val="009A4881"/>
    <w:rsid w:val="00A979BF"/>
    <w:rsid w:val="00B25BC6"/>
    <w:rsid w:val="00B77155"/>
    <w:rsid w:val="00BF349A"/>
    <w:rsid w:val="00CC7DAA"/>
    <w:rsid w:val="00F53262"/>
    <w:rsid w:val="00F60BC8"/>
    <w:rsid w:val="00F72B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A60FF1-0517-4D4B-B65B-3B8792F5F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52789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27895"/>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5278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27895"/>
  </w:style>
  <w:style w:type="paragraph" w:styleId="a4">
    <w:name w:val="No Spacing"/>
    <w:basedOn w:val="a"/>
    <w:link w:val="a5"/>
    <w:uiPriority w:val="1"/>
    <w:qFormat/>
    <w:rsid w:val="00BF349A"/>
    <w:pPr>
      <w:spacing w:after="0" w:line="240" w:lineRule="auto"/>
    </w:pPr>
    <w:rPr>
      <w:rFonts w:ascii="Calibri" w:eastAsia="Times New Roman" w:hAnsi="Calibri" w:cs="Times New Roman"/>
      <w:sz w:val="24"/>
      <w:szCs w:val="32"/>
      <w:lang w:val="en-US" w:bidi="en-US"/>
    </w:rPr>
  </w:style>
  <w:style w:type="character" w:customStyle="1" w:styleId="a5">
    <w:name w:val="Без интервала Знак"/>
    <w:link w:val="a4"/>
    <w:locked/>
    <w:rsid w:val="00BF349A"/>
    <w:rPr>
      <w:rFonts w:ascii="Calibri" w:eastAsia="Times New Roman" w:hAnsi="Calibri" w:cs="Times New Roman"/>
      <w:sz w:val="24"/>
      <w:szCs w:val="32"/>
      <w:lang w:val="en-US" w:bidi="en-US"/>
    </w:rPr>
  </w:style>
  <w:style w:type="character" w:styleId="a6">
    <w:name w:val="Hyperlink"/>
    <w:basedOn w:val="a0"/>
    <w:uiPriority w:val="99"/>
    <w:unhideWhenUsed/>
    <w:rsid w:val="0047539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895104">
      <w:bodyDiv w:val="1"/>
      <w:marLeft w:val="0"/>
      <w:marRight w:val="0"/>
      <w:marTop w:val="0"/>
      <w:marBottom w:val="0"/>
      <w:divBdr>
        <w:top w:val="none" w:sz="0" w:space="0" w:color="auto"/>
        <w:left w:val="none" w:sz="0" w:space="0" w:color="auto"/>
        <w:bottom w:val="none" w:sz="0" w:space="0" w:color="auto"/>
        <w:right w:val="none" w:sz="0" w:space="0" w:color="auto"/>
      </w:divBdr>
    </w:div>
    <w:div w:id="1296450516">
      <w:bodyDiv w:val="1"/>
      <w:marLeft w:val="0"/>
      <w:marRight w:val="0"/>
      <w:marTop w:val="0"/>
      <w:marBottom w:val="0"/>
      <w:divBdr>
        <w:top w:val="none" w:sz="0" w:space="0" w:color="auto"/>
        <w:left w:val="none" w:sz="0" w:space="0" w:color="auto"/>
        <w:bottom w:val="none" w:sz="0" w:space="0" w:color="auto"/>
        <w:right w:val="none" w:sz="0" w:space="0" w:color="auto"/>
      </w:divBdr>
    </w:div>
    <w:div w:id="1795366494">
      <w:bodyDiv w:val="1"/>
      <w:marLeft w:val="0"/>
      <w:marRight w:val="0"/>
      <w:marTop w:val="0"/>
      <w:marBottom w:val="0"/>
      <w:divBdr>
        <w:top w:val="none" w:sz="0" w:space="0" w:color="auto"/>
        <w:left w:val="none" w:sz="0" w:space="0" w:color="auto"/>
        <w:bottom w:val="none" w:sz="0" w:space="0" w:color="auto"/>
        <w:right w:val="none" w:sz="0" w:space="0" w:color="auto"/>
      </w:divBdr>
    </w:div>
    <w:div w:id="207500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chi.ru" TargetMode="External"/><Relationship Id="rId13" Type="http://schemas.openxmlformats.org/officeDocument/2006/relationships/hyperlink" Target="https://uchi.ru" TargetMode="External"/><Relationship Id="rId18" Type="http://schemas.openxmlformats.org/officeDocument/2006/relationships/hyperlink" Target="https://uchi.ru" TargetMode="External"/><Relationship Id="rId26" Type="http://schemas.openxmlformats.org/officeDocument/2006/relationships/hyperlink" Target="https://uchi.ru" TargetMode="External"/><Relationship Id="rId3" Type="http://schemas.openxmlformats.org/officeDocument/2006/relationships/settings" Target="settings.xml"/><Relationship Id="rId21" Type="http://schemas.openxmlformats.org/officeDocument/2006/relationships/hyperlink" Target="https://uchi.ru" TargetMode="External"/><Relationship Id="rId7" Type="http://schemas.openxmlformats.org/officeDocument/2006/relationships/hyperlink" Target="https://uchi.ru" TargetMode="External"/><Relationship Id="rId12" Type="http://schemas.openxmlformats.org/officeDocument/2006/relationships/hyperlink" Target="https://uchi.ru" TargetMode="External"/><Relationship Id="rId17" Type="http://schemas.openxmlformats.org/officeDocument/2006/relationships/hyperlink" Target="https://uchi.ru" TargetMode="External"/><Relationship Id="rId25" Type="http://schemas.openxmlformats.org/officeDocument/2006/relationships/hyperlink" Target="https://uchi.ru" TargetMode="External"/><Relationship Id="rId2" Type="http://schemas.openxmlformats.org/officeDocument/2006/relationships/styles" Target="styles.xml"/><Relationship Id="rId16" Type="http://schemas.openxmlformats.org/officeDocument/2006/relationships/hyperlink" Target="https://uchi.ru" TargetMode="External"/><Relationship Id="rId20" Type="http://schemas.openxmlformats.org/officeDocument/2006/relationships/hyperlink" Target="https://uchi.ru" TargetMode="External"/><Relationship Id="rId29" Type="http://schemas.openxmlformats.org/officeDocument/2006/relationships/hyperlink" Target="https://uchi.ru" TargetMode="External"/><Relationship Id="rId1" Type="http://schemas.openxmlformats.org/officeDocument/2006/relationships/numbering" Target="numbering.xml"/><Relationship Id="rId6" Type="http://schemas.openxmlformats.org/officeDocument/2006/relationships/hyperlink" Target="https://uchi.ru" TargetMode="External"/><Relationship Id="rId11" Type="http://schemas.openxmlformats.org/officeDocument/2006/relationships/hyperlink" Target="https://uchi.ru" TargetMode="External"/><Relationship Id="rId24" Type="http://schemas.openxmlformats.org/officeDocument/2006/relationships/hyperlink" Target="https://uchi.ru" TargetMode="External"/><Relationship Id="rId5" Type="http://schemas.openxmlformats.org/officeDocument/2006/relationships/hyperlink" Target="https://uchi.ru" TargetMode="External"/><Relationship Id="rId15" Type="http://schemas.openxmlformats.org/officeDocument/2006/relationships/hyperlink" Target="https://uchi.ru" TargetMode="External"/><Relationship Id="rId23" Type="http://schemas.openxmlformats.org/officeDocument/2006/relationships/hyperlink" Target="https://uchi.ru" TargetMode="External"/><Relationship Id="rId28" Type="http://schemas.openxmlformats.org/officeDocument/2006/relationships/hyperlink" Target="https://uchi.ru" TargetMode="External"/><Relationship Id="rId10" Type="http://schemas.openxmlformats.org/officeDocument/2006/relationships/hyperlink" Target="https://uchi.ru" TargetMode="External"/><Relationship Id="rId19" Type="http://schemas.openxmlformats.org/officeDocument/2006/relationships/hyperlink" Target="https://uchi.ru"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uchi.ru" TargetMode="External"/><Relationship Id="rId14" Type="http://schemas.openxmlformats.org/officeDocument/2006/relationships/hyperlink" Target="https://uchi.ru" TargetMode="External"/><Relationship Id="rId22" Type="http://schemas.openxmlformats.org/officeDocument/2006/relationships/hyperlink" Target="https://uchi.ru" TargetMode="External"/><Relationship Id="rId27" Type="http://schemas.openxmlformats.org/officeDocument/2006/relationships/hyperlink" Target="https://uchi.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3956</Words>
  <Characters>22554</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26458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Neko's</dc:creator>
  <cp:lastModifiedBy>user7</cp:lastModifiedBy>
  <cp:revision>3</cp:revision>
  <dcterms:created xsi:type="dcterms:W3CDTF">2024-10-02T17:59:00Z</dcterms:created>
  <dcterms:modified xsi:type="dcterms:W3CDTF">2024-10-08T11:48:00Z</dcterms:modified>
</cp:coreProperties>
</file>